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0C" w:rsidRPr="00161604" w:rsidRDefault="00161604" w:rsidP="00CB580C">
      <w:pP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Аннотации к основной образовательной программе дошкольного образования.</w:t>
      </w:r>
    </w:p>
    <w:p w:rsidR="006733FF" w:rsidRDefault="006733FF" w:rsidP="006733FF">
      <w:pPr>
        <w:spacing w:line="360" w:lineRule="auto"/>
        <w:rPr>
          <w:b/>
          <w:sz w:val="24"/>
          <w:szCs w:val="24"/>
        </w:rPr>
      </w:pPr>
      <w:r w:rsidRPr="00C56A8D">
        <w:rPr>
          <w:color w:val="000000"/>
          <w:sz w:val="24"/>
          <w:szCs w:val="24"/>
        </w:rPr>
        <w:t xml:space="preserve">Образовательный процесс осуществляется на </w:t>
      </w:r>
      <w:r w:rsidRPr="005F1942">
        <w:rPr>
          <w:sz w:val="24"/>
          <w:szCs w:val="24"/>
        </w:rPr>
        <w:t xml:space="preserve">основе  </w:t>
      </w:r>
      <w:r w:rsidRPr="005F1942">
        <w:rPr>
          <w:b/>
          <w:sz w:val="24"/>
          <w:szCs w:val="24"/>
        </w:rPr>
        <w:t xml:space="preserve">основной  образовательной программы дошкольного образования «От рождения до школы» под ред. Н.Е. </w:t>
      </w:r>
      <w:proofErr w:type="spellStart"/>
      <w:r w:rsidRPr="005F1942">
        <w:rPr>
          <w:b/>
          <w:sz w:val="24"/>
          <w:szCs w:val="24"/>
        </w:rPr>
        <w:t>Вераксы</w:t>
      </w:r>
      <w:proofErr w:type="spellEnd"/>
      <w:r w:rsidRPr="005F1942">
        <w:rPr>
          <w:b/>
          <w:sz w:val="24"/>
          <w:szCs w:val="24"/>
        </w:rPr>
        <w:t>, Т.С. Ко</w:t>
      </w:r>
      <w:r w:rsidR="00CB580C">
        <w:rPr>
          <w:b/>
          <w:sz w:val="24"/>
          <w:szCs w:val="24"/>
        </w:rPr>
        <w:t>маровой, М.А. Васильевой</w:t>
      </w:r>
      <w:proofErr w:type="gramStart"/>
      <w:r w:rsidR="00CB580C">
        <w:rPr>
          <w:b/>
          <w:sz w:val="24"/>
          <w:szCs w:val="24"/>
        </w:rPr>
        <w:t xml:space="preserve"> .</w:t>
      </w:r>
      <w:proofErr w:type="gramEnd"/>
    </w:p>
    <w:p w:rsidR="006733FF" w:rsidRPr="005329F1" w:rsidRDefault="006733FF" w:rsidP="006733FF">
      <w:pPr>
        <w:jc w:val="both"/>
        <w:outlineLvl w:val="0"/>
        <w:rPr>
          <w:rFonts w:eastAsia="Calibri"/>
          <w:sz w:val="24"/>
          <w:szCs w:val="24"/>
        </w:rPr>
      </w:pPr>
      <w:r w:rsidRPr="005329F1">
        <w:rPr>
          <w:rStyle w:val="info"/>
          <w:rFonts w:eastAsia="Calibri"/>
          <w:b/>
          <w:sz w:val="24"/>
          <w:szCs w:val="24"/>
          <w:bdr w:val="none" w:sz="0" w:space="0" w:color="auto" w:frame="1"/>
        </w:rPr>
        <w:t>Программа</w:t>
      </w:r>
      <w:r w:rsidRPr="005329F1">
        <w:rPr>
          <w:rStyle w:val="apple-converted-space"/>
          <w:rFonts w:eastAsia="Calibri"/>
          <w:b/>
          <w:sz w:val="24"/>
          <w:szCs w:val="24"/>
          <w:bdr w:val="none" w:sz="0" w:space="0" w:color="auto" w:frame="1"/>
        </w:rPr>
        <w:t> </w:t>
      </w:r>
      <w:r w:rsidRPr="005329F1">
        <w:rPr>
          <w:rStyle w:val="info"/>
          <w:rFonts w:eastAsia="Calibri"/>
          <w:b/>
          <w:sz w:val="24"/>
          <w:szCs w:val="24"/>
          <w:bdr w:val="none" w:sz="0" w:space="0" w:color="auto" w:frame="1"/>
        </w:rPr>
        <w:t>«От рождения до школы»</w:t>
      </w:r>
      <w:r w:rsidRPr="005329F1">
        <w:rPr>
          <w:rStyle w:val="info"/>
          <w:rFonts w:eastAsia="Calibri"/>
          <w:sz w:val="24"/>
          <w:szCs w:val="24"/>
          <w:bdr w:val="none" w:sz="0" w:space="0" w:color="auto" w:frame="1"/>
        </w:rPr>
        <w:t xml:space="preserve"> </w:t>
      </w:r>
      <w:r>
        <w:rPr>
          <w:rStyle w:val="info"/>
          <w:sz w:val="24"/>
          <w:szCs w:val="24"/>
          <w:bdr w:val="none" w:sz="0" w:space="0" w:color="auto" w:frame="1"/>
        </w:rPr>
        <w:t xml:space="preserve"> </w:t>
      </w:r>
      <w:r w:rsidRPr="005329F1">
        <w:rPr>
          <w:rStyle w:val="info"/>
          <w:rFonts w:eastAsia="Calibri"/>
          <w:sz w:val="24"/>
          <w:szCs w:val="24"/>
          <w:bdr w:val="none" w:sz="0" w:space="0" w:color="auto" w:frame="1"/>
        </w:rPr>
        <w:t xml:space="preserve"> опирается на лучшие традиции отечественного образования и является переработанным в</w:t>
      </w:r>
      <w:r>
        <w:rPr>
          <w:rStyle w:val="info"/>
          <w:sz w:val="24"/>
          <w:szCs w:val="24"/>
          <w:bdr w:val="none" w:sz="0" w:space="0" w:color="auto" w:frame="1"/>
        </w:rPr>
        <w:t xml:space="preserve"> соответствии с действующим ФГОС</w:t>
      </w:r>
      <w:r w:rsidRPr="005329F1">
        <w:rPr>
          <w:rStyle w:val="info"/>
          <w:rFonts w:eastAsia="Calibri"/>
          <w:sz w:val="24"/>
          <w:szCs w:val="24"/>
          <w:bdr w:val="none" w:sz="0" w:space="0" w:color="auto" w:frame="1"/>
        </w:rPr>
        <w:t xml:space="preserve"> вариантом «Программы воспитания и обучения в детском саду» под редакцией </w:t>
      </w:r>
      <w:proofErr w:type="spellStart"/>
      <w:r w:rsidRPr="005329F1">
        <w:rPr>
          <w:rStyle w:val="info"/>
          <w:rFonts w:eastAsia="Calibri"/>
          <w:sz w:val="24"/>
          <w:szCs w:val="24"/>
          <w:bdr w:val="none" w:sz="0" w:space="0" w:color="auto" w:frame="1"/>
        </w:rPr>
        <w:t>М.А.Васильевой</w:t>
      </w:r>
      <w:proofErr w:type="spellEnd"/>
      <w:r w:rsidRPr="005329F1">
        <w:rPr>
          <w:rStyle w:val="info"/>
          <w:rFonts w:eastAsia="Calibri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329F1">
        <w:rPr>
          <w:rStyle w:val="info"/>
          <w:rFonts w:eastAsia="Calibri"/>
          <w:sz w:val="24"/>
          <w:szCs w:val="24"/>
          <w:bdr w:val="none" w:sz="0" w:space="0" w:color="auto" w:frame="1"/>
        </w:rPr>
        <w:t>В.В.Гербовой</w:t>
      </w:r>
      <w:proofErr w:type="spellEnd"/>
      <w:r w:rsidRPr="005329F1">
        <w:rPr>
          <w:rStyle w:val="info"/>
          <w:rFonts w:eastAsia="Calibri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329F1">
        <w:rPr>
          <w:rStyle w:val="info"/>
          <w:rFonts w:eastAsia="Calibri"/>
          <w:sz w:val="24"/>
          <w:szCs w:val="24"/>
          <w:bdr w:val="none" w:sz="0" w:space="0" w:color="auto" w:frame="1"/>
        </w:rPr>
        <w:t>Т.С.Комаровой</w:t>
      </w:r>
      <w:proofErr w:type="spellEnd"/>
      <w:r w:rsidRPr="005329F1">
        <w:rPr>
          <w:rStyle w:val="info"/>
          <w:rFonts w:eastAsia="Calibri"/>
          <w:sz w:val="24"/>
          <w:szCs w:val="24"/>
          <w:bdr w:val="none" w:sz="0" w:space="0" w:color="auto" w:frame="1"/>
        </w:rPr>
        <w:t>, рекомендованной Министерством образования РФ.</w:t>
      </w:r>
      <w:r w:rsidRPr="005329F1">
        <w:rPr>
          <w:rStyle w:val="apple-converted-space"/>
          <w:rFonts w:eastAsia="Calibri"/>
          <w:sz w:val="24"/>
          <w:szCs w:val="24"/>
          <w:bdr w:val="none" w:sz="0" w:space="0" w:color="auto" w:frame="1"/>
        </w:rPr>
        <w:t> </w:t>
      </w:r>
      <w:r w:rsidRPr="005329F1">
        <w:rPr>
          <w:rFonts w:eastAsia="Calibri"/>
          <w:sz w:val="24"/>
          <w:szCs w:val="24"/>
        </w:rPr>
        <w:t> </w:t>
      </w:r>
    </w:p>
    <w:p w:rsidR="006733FF" w:rsidRPr="005329F1" w:rsidRDefault="006733FF" w:rsidP="006733FF">
      <w:pPr>
        <w:jc w:val="both"/>
        <w:rPr>
          <w:rFonts w:eastAsia="Calibri"/>
          <w:sz w:val="24"/>
          <w:szCs w:val="24"/>
        </w:rPr>
      </w:pPr>
      <w:r w:rsidRPr="005329F1">
        <w:rPr>
          <w:rFonts w:eastAsia="Calibri"/>
          <w:sz w:val="24"/>
          <w:szCs w:val="24"/>
        </w:rPr>
        <w:t>Ведущие цели Программы:</w:t>
      </w:r>
    </w:p>
    <w:p w:rsidR="006733FF" w:rsidRPr="005329F1" w:rsidRDefault="006733FF" w:rsidP="006733FF">
      <w:pPr>
        <w:jc w:val="both"/>
        <w:rPr>
          <w:rFonts w:eastAsia="Calibri"/>
          <w:sz w:val="24"/>
          <w:szCs w:val="24"/>
        </w:rPr>
      </w:pPr>
      <w:r w:rsidRPr="005329F1">
        <w:rPr>
          <w:rFonts w:eastAsia="Calibri"/>
          <w:sz w:val="24"/>
          <w:szCs w:val="24"/>
        </w:rPr>
        <w:t>- Создание благоприятных  условий для полноценного проживания ребенком дошкольного детства;</w:t>
      </w:r>
    </w:p>
    <w:p w:rsidR="006733FF" w:rsidRPr="005329F1" w:rsidRDefault="006733FF" w:rsidP="006733FF">
      <w:pPr>
        <w:jc w:val="both"/>
        <w:rPr>
          <w:rFonts w:eastAsia="Calibri"/>
          <w:sz w:val="24"/>
          <w:szCs w:val="24"/>
        </w:rPr>
      </w:pPr>
      <w:r w:rsidRPr="005329F1">
        <w:rPr>
          <w:rFonts w:eastAsia="Calibri"/>
          <w:sz w:val="24"/>
          <w:szCs w:val="24"/>
        </w:rPr>
        <w:t>- Формирование основ базовой культуры личности;</w:t>
      </w:r>
    </w:p>
    <w:p w:rsidR="006733FF" w:rsidRPr="005329F1" w:rsidRDefault="006733FF" w:rsidP="006733FF">
      <w:pPr>
        <w:jc w:val="both"/>
        <w:rPr>
          <w:rFonts w:eastAsia="Calibri"/>
          <w:sz w:val="24"/>
          <w:szCs w:val="24"/>
        </w:rPr>
      </w:pPr>
      <w:r w:rsidRPr="005329F1">
        <w:rPr>
          <w:rFonts w:eastAsia="Calibri"/>
          <w:sz w:val="24"/>
          <w:szCs w:val="24"/>
        </w:rPr>
        <w:t>- Всестороннее развитие психических и физических качеств в соответствии с возрастными и индивидуальными особенностями;</w:t>
      </w:r>
    </w:p>
    <w:p w:rsidR="006733FF" w:rsidRPr="005329F1" w:rsidRDefault="006733FF" w:rsidP="006733FF">
      <w:pPr>
        <w:jc w:val="both"/>
        <w:rPr>
          <w:rFonts w:eastAsia="Calibri"/>
          <w:sz w:val="24"/>
          <w:szCs w:val="24"/>
        </w:rPr>
      </w:pPr>
      <w:r w:rsidRPr="005329F1">
        <w:rPr>
          <w:rFonts w:eastAsia="Calibri"/>
          <w:sz w:val="24"/>
          <w:szCs w:val="24"/>
        </w:rPr>
        <w:t>- Подготовка к жизни в современном обществе,  обучению в школе;</w:t>
      </w:r>
    </w:p>
    <w:p w:rsidR="006733FF" w:rsidRPr="005329F1" w:rsidRDefault="006733FF" w:rsidP="006733FF">
      <w:pPr>
        <w:jc w:val="both"/>
        <w:rPr>
          <w:rFonts w:eastAsia="Calibri"/>
          <w:sz w:val="24"/>
          <w:szCs w:val="24"/>
        </w:rPr>
      </w:pPr>
      <w:r w:rsidRPr="005329F1">
        <w:rPr>
          <w:rFonts w:eastAsia="Calibri"/>
          <w:sz w:val="24"/>
          <w:szCs w:val="24"/>
        </w:rPr>
        <w:t xml:space="preserve"> - Обеспечение безопасности жизнедеятельности дошкольника</w:t>
      </w:r>
    </w:p>
    <w:p w:rsidR="006733FF" w:rsidRPr="005329F1" w:rsidRDefault="006733FF" w:rsidP="006733FF">
      <w:pPr>
        <w:jc w:val="both"/>
        <w:rPr>
          <w:rStyle w:val="FontStyle23"/>
          <w:rFonts w:eastAsia="Calibri"/>
          <w:sz w:val="24"/>
          <w:szCs w:val="24"/>
        </w:rPr>
      </w:pPr>
      <w:r w:rsidRPr="005329F1">
        <w:rPr>
          <w:rStyle w:val="FontStyle23"/>
          <w:rFonts w:eastAsia="Calibri"/>
          <w:sz w:val="24"/>
          <w:szCs w:val="24"/>
        </w:rPr>
        <w:t>Для достижения целей Программы первостепенное значение имеют:</w:t>
      </w:r>
    </w:p>
    <w:p w:rsidR="006733FF" w:rsidRPr="005329F1" w:rsidRDefault="006733FF" w:rsidP="006733FF">
      <w:pPr>
        <w:jc w:val="both"/>
        <w:rPr>
          <w:rStyle w:val="FontStyle23"/>
          <w:rFonts w:eastAsia="Calibri"/>
          <w:sz w:val="24"/>
          <w:szCs w:val="24"/>
        </w:rPr>
      </w:pPr>
      <w:r w:rsidRPr="005329F1">
        <w:rPr>
          <w:rStyle w:val="FontStyle23"/>
          <w:rFonts w:eastAsia="Calibri"/>
          <w:sz w:val="24"/>
          <w:szCs w:val="24"/>
        </w:rPr>
        <w:t>- Забота о здоровье, эмоциональном благополучии и своевременном всестороннем развитии каждого ребенка;</w:t>
      </w:r>
    </w:p>
    <w:p w:rsidR="006733FF" w:rsidRPr="005329F1" w:rsidRDefault="006733FF" w:rsidP="006733FF">
      <w:pPr>
        <w:jc w:val="both"/>
        <w:rPr>
          <w:rStyle w:val="FontStyle23"/>
          <w:rFonts w:eastAsia="Calibri"/>
          <w:sz w:val="24"/>
          <w:szCs w:val="24"/>
        </w:rPr>
      </w:pPr>
      <w:r w:rsidRPr="005329F1">
        <w:rPr>
          <w:rStyle w:val="FontStyle23"/>
          <w:rFonts w:eastAsia="Calibri"/>
          <w:sz w:val="24"/>
          <w:szCs w:val="24"/>
        </w:rPr>
        <w:t xml:space="preserve">-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5329F1">
        <w:rPr>
          <w:rStyle w:val="FontStyle23"/>
          <w:rFonts w:eastAsia="Calibri"/>
          <w:sz w:val="24"/>
          <w:szCs w:val="24"/>
        </w:rPr>
        <w:t>общительными</w:t>
      </w:r>
      <w:proofErr w:type="gramEnd"/>
      <w:r w:rsidRPr="005329F1">
        <w:rPr>
          <w:rStyle w:val="FontStyle23"/>
          <w:rFonts w:eastAsia="Calibri"/>
          <w:sz w:val="24"/>
          <w:szCs w:val="24"/>
        </w:rPr>
        <w:t>, добрыми, любознательными, инициативными, стремящимися к самостоятельности и творчеству;</w:t>
      </w:r>
    </w:p>
    <w:p w:rsidR="006733FF" w:rsidRPr="005329F1" w:rsidRDefault="006733FF" w:rsidP="006733FF">
      <w:pPr>
        <w:jc w:val="both"/>
        <w:rPr>
          <w:rStyle w:val="FontStyle23"/>
          <w:rFonts w:eastAsia="Calibri"/>
          <w:sz w:val="24"/>
          <w:szCs w:val="24"/>
        </w:rPr>
      </w:pPr>
      <w:r w:rsidRPr="005329F1">
        <w:rPr>
          <w:rStyle w:val="FontStyle23"/>
          <w:rFonts w:eastAsia="Calibri"/>
          <w:sz w:val="24"/>
          <w:szCs w:val="24"/>
        </w:rPr>
        <w:t xml:space="preserve">- 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5329F1">
        <w:rPr>
          <w:rStyle w:val="FontStyle23"/>
          <w:rFonts w:eastAsia="Calibri"/>
          <w:sz w:val="24"/>
          <w:szCs w:val="24"/>
        </w:rPr>
        <w:t>воспитательно</w:t>
      </w:r>
      <w:proofErr w:type="spellEnd"/>
      <w:r w:rsidRPr="005329F1">
        <w:rPr>
          <w:rStyle w:val="FontStyle23"/>
          <w:rFonts w:eastAsia="Calibri"/>
          <w:sz w:val="24"/>
          <w:szCs w:val="24"/>
        </w:rPr>
        <w:t>-образовательного процесса;</w:t>
      </w:r>
    </w:p>
    <w:p w:rsidR="006733FF" w:rsidRPr="005329F1" w:rsidRDefault="006733FF" w:rsidP="006733FF">
      <w:pPr>
        <w:jc w:val="both"/>
        <w:rPr>
          <w:rStyle w:val="FontStyle23"/>
          <w:rFonts w:eastAsia="Calibri"/>
          <w:sz w:val="24"/>
          <w:szCs w:val="24"/>
        </w:rPr>
      </w:pPr>
      <w:r w:rsidRPr="005329F1">
        <w:rPr>
          <w:rStyle w:val="FontStyle23"/>
          <w:rFonts w:eastAsia="Calibri"/>
          <w:sz w:val="24"/>
          <w:szCs w:val="24"/>
        </w:rPr>
        <w:t xml:space="preserve">- Творческая организация (креативность) </w:t>
      </w:r>
      <w:proofErr w:type="spellStart"/>
      <w:r w:rsidRPr="005329F1">
        <w:rPr>
          <w:rStyle w:val="FontStyle23"/>
          <w:rFonts w:eastAsia="Calibri"/>
          <w:sz w:val="24"/>
          <w:szCs w:val="24"/>
        </w:rPr>
        <w:t>воспитательно</w:t>
      </w:r>
      <w:proofErr w:type="spellEnd"/>
      <w:r w:rsidRPr="005329F1">
        <w:rPr>
          <w:rStyle w:val="FontStyle23"/>
          <w:rFonts w:eastAsia="Calibri"/>
          <w:sz w:val="24"/>
          <w:szCs w:val="24"/>
        </w:rPr>
        <w:t>-образовательного процесса;</w:t>
      </w:r>
    </w:p>
    <w:p w:rsidR="006733FF" w:rsidRPr="005329F1" w:rsidRDefault="006733FF" w:rsidP="006733FF">
      <w:pPr>
        <w:jc w:val="both"/>
        <w:rPr>
          <w:rStyle w:val="FontStyle23"/>
          <w:rFonts w:eastAsia="Calibri"/>
          <w:sz w:val="24"/>
          <w:szCs w:val="24"/>
        </w:rPr>
      </w:pPr>
      <w:r w:rsidRPr="005329F1">
        <w:rPr>
          <w:rStyle w:val="FontStyle23"/>
          <w:rFonts w:eastAsia="Calibri"/>
          <w:sz w:val="24"/>
          <w:szCs w:val="24"/>
        </w:rPr>
        <w:t>-Вариативность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6733FF" w:rsidRPr="005329F1" w:rsidRDefault="006733FF" w:rsidP="006733FF">
      <w:pPr>
        <w:rPr>
          <w:rStyle w:val="FontStyle23"/>
          <w:rFonts w:eastAsia="Calibri"/>
          <w:sz w:val="24"/>
          <w:szCs w:val="24"/>
        </w:rPr>
      </w:pPr>
      <w:r w:rsidRPr="005329F1">
        <w:rPr>
          <w:rStyle w:val="FontStyle23"/>
          <w:rFonts w:eastAsia="Calibri"/>
          <w:sz w:val="24"/>
          <w:szCs w:val="24"/>
        </w:rPr>
        <w:t>- Уважительное отношение к результатам детского творчества;</w:t>
      </w:r>
    </w:p>
    <w:p w:rsidR="006733FF" w:rsidRPr="005329F1" w:rsidRDefault="006733FF" w:rsidP="006733FF">
      <w:pPr>
        <w:rPr>
          <w:rFonts w:eastAsia="Calibri"/>
          <w:sz w:val="24"/>
          <w:szCs w:val="24"/>
        </w:rPr>
      </w:pPr>
      <w:r w:rsidRPr="005329F1">
        <w:rPr>
          <w:rStyle w:val="FontStyle23"/>
          <w:rFonts w:eastAsia="Calibri"/>
          <w:sz w:val="24"/>
          <w:szCs w:val="24"/>
        </w:rPr>
        <w:t xml:space="preserve">- Единство подходов к воспитанию детей в условиях дошкольного </w:t>
      </w:r>
      <w:r w:rsidRPr="005329F1">
        <w:rPr>
          <w:rStyle w:val="FontStyle23"/>
          <w:rFonts w:eastAsia="Calibri"/>
          <w:spacing w:val="-20"/>
          <w:sz w:val="24"/>
          <w:szCs w:val="24"/>
        </w:rPr>
        <w:t>обра</w:t>
      </w:r>
      <w:r w:rsidRPr="005329F1">
        <w:rPr>
          <w:rStyle w:val="FontStyle23"/>
          <w:rFonts w:eastAsia="Calibri"/>
          <w:sz w:val="24"/>
          <w:szCs w:val="24"/>
        </w:rPr>
        <w:t>зовательного учреждения и семьи</w:t>
      </w:r>
      <w:r>
        <w:rPr>
          <w:rStyle w:val="FontStyle23"/>
          <w:sz w:val="24"/>
          <w:szCs w:val="24"/>
        </w:rPr>
        <w:t>.</w:t>
      </w:r>
    </w:p>
    <w:p w:rsidR="006733FF" w:rsidRPr="00AD3E8F" w:rsidRDefault="006733FF" w:rsidP="006733FF">
      <w:pPr>
        <w:rPr>
          <w:rStyle w:val="FontStyle13"/>
          <w:rFonts w:eastAsia="Calibri"/>
          <w:b/>
          <w:bCs/>
          <w:sz w:val="24"/>
          <w:szCs w:val="24"/>
          <w:u w:val="single"/>
        </w:rPr>
      </w:pPr>
      <w:r w:rsidRPr="005329F1">
        <w:rPr>
          <w:rFonts w:eastAsia="Calibri"/>
          <w:sz w:val="24"/>
          <w:szCs w:val="24"/>
        </w:rPr>
        <w:t xml:space="preserve"> </w:t>
      </w:r>
      <w:r w:rsidRPr="00AD3E8F">
        <w:rPr>
          <w:rStyle w:val="FontStyle13"/>
          <w:rFonts w:eastAsia="Calibri"/>
          <w:b/>
          <w:bCs/>
          <w:sz w:val="24"/>
          <w:szCs w:val="24"/>
          <w:u w:val="single"/>
        </w:rPr>
        <w:t>Принципы обучения:</w:t>
      </w:r>
    </w:p>
    <w:p w:rsidR="006733FF" w:rsidRPr="005329F1" w:rsidRDefault="006733FF" w:rsidP="006733FF">
      <w:pPr>
        <w:rPr>
          <w:rStyle w:val="FontStyle23"/>
          <w:rFonts w:eastAsia="Calibri"/>
          <w:bCs/>
          <w:sz w:val="24"/>
          <w:szCs w:val="24"/>
        </w:rPr>
      </w:pPr>
      <w:r w:rsidRPr="005329F1">
        <w:rPr>
          <w:rStyle w:val="FontStyle13"/>
          <w:rFonts w:eastAsia="Calibri"/>
          <w:bCs/>
          <w:sz w:val="24"/>
          <w:szCs w:val="24"/>
        </w:rPr>
        <w:t xml:space="preserve">- </w:t>
      </w:r>
      <w:proofErr w:type="spellStart"/>
      <w:r w:rsidRPr="005329F1">
        <w:rPr>
          <w:rStyle w:val="FontStyle13"/>
          <w:rFonts w:eastAsia="Calibri"/>
          <w:bCs/>
          <w:sz w:val="24"/>
          <w:szCs w:val="24"/>
        </w:rPr>
        <w:t>Культуросообразности</w:t>
      </w:r>
      <w:proofErr w:type="spellEnd"/>
      <w:r w:rsidRPr="005329F1">
        <w:rPr>
          <w:rStyle w:val="FontStyle13"/>
          <w:rFonts w:eastAsia="Calibri"/>
          <w:bCs/>
          <w:sz w:val="24"/>
          <w:szCs w:val="24"/>
        </w:rPr>
        <w:t>;</w:t>
      </w:r>
      <w:r w:rsidRPr="005329F1">
        <w:rPr>
          <w:rStyle w:val="FontStyle13"/>
          <w:rFonts w:eastAsia="Calibri"/>
          <w:bCs/>
          <w:sz w:val="24"/>
          <w:szCs w:val="24"/>
        </w:rPr>
        <w:br/>
        <w:t xml:space="preserve">- </w:t>
      </w:r>
      <w:proofErr w:type="spellStart"/>
      <w:r w:rsidRPr="005329F1">
        <w:rPr>
          <w:rStyle w:val="FontStyle13"/>
          <w:rFonts w:eastAsia="Calibri"/>
          <w:bCs/>
          <w:sz w:val="24"/>
          <w:szCs w:val="24"/>
        </w:rPr>
        <w:t>Гуманизаци</w:t>
      </w:r>
      <w:proofErr w:type="gramStart"/>
      <w:r w:rsidRPr="005329F1">
        <w:rPr>
          <w:rStyle w:val="FontStyle13"/>
          <w:rFonts w:eastAsia="Calibri"/>
          <w:bCs/>
          <w:sz w:val="24"/>
          <w:szCs w:val="24"/>
        </w:rPr>
        <w:t>я</w:t>
      </w:r>
      <w:proofErr w:type="spellEnd"/>
      <w:r w:rsidRPr="005329F1">
        <w:rPr>
          <w:rStyle w:val="FontStyle13"/>
          <w:rFonts w:eastAsia="Calibri"/>
          <w:bCs/>
          <w:sz w:val="24"/>
          <w:szCs w:val="24"/>
        </w:rPr>
        <w:t>(</w:t>
      </w:r>
      <w:proofErr w:type="gramEnd"/>
      <w:r w:rsidRPr="005329F1">
        <w:rPr>
          <w:rStyle w:val="FontStyle13"/>
          <w:rFonts w:eastAsia="Calibri"/>
          <w:bCs/>
          <w:sz w:val="24"/>
          <w:szCs w:val="24"/>
        </w:rPr>
        <w:t>предполагает, что основным смыслом педагогического процесса становится развитие воспитанника;</w:t>
      </w:r>
      <w:r w:rsidRPr="005329F1">
        <w:rPr>
          <w:rStyle w:val="FontStyle13"/>
          <w:rFonts w:eastAsia="Calibri"/>
          <w:bCs/>
          <w:sz w:val="24"/>
          <w:szCs w:val="24"/>
        </w:rPr>
        <w:br/>
        <w:t>- Демократизация (на уровне обучения);</w:t>
      </w:r>
      <w:r w:rsidRPr="005329F1">
        <w:rPr>
          <w:rStyle w:val="FontStyle13"/>
          <w:rFonts w:eastAsia="Calibri"/>
          <w:bCs/>
          <w:sz w:val="24"/>
          <w:szCs w:val="24"/>
        </w:rPr>
        <w:br/>
        <w:t xml:space="preserve">- </w:t>
      </w:r>
      <w:proofErr w:type="spellStart"/>
      <w:r w:rsidRPr="005329F1">
        <w:rPr>
          <w:rStyle w:val="FontStyle13"/>
          <w:rFonts w:eastAsia="Calibri"/>
          <w:bCs/>
          <w:sz w:val="24"/>
          <w:szCs w:val="24"/>
        </w:rPr>
        <w:t>Гуманитаризация</w:t>
      </w:r>
      <w:proofErr w:type="spellEnd"/>
      <w:r w:rsidRPr="005329F1">
        <w:rPr>
          <w:rStyle w:val="FontStyle13"/>
          <w:rFonts w:eastAsia="Calibri"/>
          <w:bCs/>
          <w:sz w:val="24"/>
          <w:szCs w:val="24"/>
        </w:rPr>
        <w:t xml:space="preserve"> (связанная с поворотом знаний от технократической к целостной и эстетической картине мира).</w:t>
      </w:r>
      <w:r w:rsidRPr="005329F1">
        <w:rPr>
          <w:rStyle w:val="FontStyle13"/>
          <w:rFonts w:eastAsia="Calibri"/>
          <w:bCs/>
          <w:sz w:val="24"/>
          <w:szCs w:val="24"/>
        </w:rPr>
        <w:br/>
        <w:t>- Дифференциация  и индивидуализация обучени</w:t>
      </w:r>
      <w:proofErr w:type="gramStart"/>
      <w:r w:rsidRPr="005329F1">
        <w:rPr>
          <w:rStyle w:val="FontStyle13"/>
          <w:rFonts w:eastAsia="Calibri"/>
          <w:bCs/>
          <w:sz w:val="24"/>
          <w:szCs w:val="24"/>
        </w:rPr>
        <w:t>я(</w:t>
      </w:r>
      <w:proofErr w:type="gramEnd"/>
      <w:r w:rsidRPr="005329F1">
        <w:rPr>
          <w:rStyle w:val="FontStyle13"/>
          <w:rFonts w:eastAsia="Calibri"/>
          <w:bCs/>
          <w:sz w:val="24"/>
          <w:szCs w:val="24"/>
        </w:rPr>
        <w:t>обеспечивает развитие воспитанника в соответствии с его склонностями, интересами и возможностями);</w:t>
      </w:r>
      <w:r w:rsidRPr="005329F1">
        <w:rPr>
          <w:rStyle w:val="FontStyle13"/>
          <w:rFonts w:eastAsia="Calibri"/>
          <w:bCs/>
          <w:sz w:val="24"/>
          <w:szCs w:val="24"/>
        </w:rPr>
        <w:br/>
        <w:t>- Развивающий характер обучения (реализуется через деятельность каждого ребенка в зоне его ближайшего развития);</w:t>
      </w:r>
      <w:r w:rsidRPr="005329F1">
        <w:rPr>
          <w:rStyle w:val="FontStyle13"/>
          <w:rFonts w:eastAsia="Calibri"/>
          <w:bCs/>
          <w:sz w:val="24"/>
          <w:szCs w:val="24"/>
        </w:rPr>
        <w:br/>
        <w:t>- Непрерывность образования (требует связи всех направлений работы учреждения и подготовки воспитанников к обучению в начальной школе;</w:t>
      </w:r>
      <w:r w:rsidRPr="005329F1">
        <w:rPr>
          <w:rStyle w:val="FontStyle13"/>
          <w:rFonts w:eastAsia="Calibri"/>
          <w:bCs/>
          <w:sz w:val="24"/>
          <w:szCs w:val="24"/>
        </w:rPr>
        <w:br/>
        <w:t>- Системность (все компоненты учебно-воспитательного процесса взаимосвязаны и взаимозависимы);</w:t>
      </w:r>
      <w:r w:rsidRPr="005329F1">
        <w:rPr>
          <w:rStyle w:val="FontStyle13"/>
          <w:rFonts w:eastAsia="Calibri"/>
          <w:bCs/>
          <w:sz w:val="24"/>
          <w:szCs w:val="24"/>
        </w:rPr>
        <w:br/>
        <w:t>- Управляемость реализацией образовательной программы (предполагает постоянное регулирование и коррекцию образовательной программы на основе мониторинга).</w:t>
      </w:r>
      <w:r w:rsidRPr="005329F1">
        <w:rPr>
          <w:rStyle w:val="FontStyle13"/>
          <w:rFonts w:eastAsia="Calibri"/>
          <w:bCs/>
          <w:sz w:val="24"/>
          <w:szCs w:val="24"/>
        </w:rPr>
        <w:br/>
        <w:t xml:space="preserve">    </w:t>
      </w:r>
      <w:proofErr w:type="gramStart"/>
      <w:r w:rsidRPr="005329F1">
        <w:rPr>
          <w:rStyle w:val="FontStyle13"/>
          <w:rFonts w:eastAsia="Calibri"/>
          <w:bCs/>
          <w:sz w:val="24"/>
          <w:szCs w:val="24"/>
        </w:rPr>
        <w:t xml:space="preserve">Личностно-ориентированная модель образовательного процесса (система работы с детьми от рождения до школы), содержание и формы обучения и развития, организация жизнедеятельности детей, сотрудничество учреждения с семьями воспитанников, </w:t>
      </w:r>
      <w:r w:rsidRPr="005329F1">
        <w:rPr>
          <w:rStyle w:val="FontStyle13"/>
          <w:rFonts w:eastAsia="Calibri"/>
          <w:bCs/>
          <w:sz w:val="24"/>
          <w:szCs w:val="24"/>
        </w:rPr>
        <w:lastRenderedPageBreak/>
        <w:t>развивающая предметная среда и др.) позволяет сохранить здоровье детей, сформировать полноценную личность каждого ребенка, открытого к взаимодействию с новыми взрослыми, готового к познанию, к самостоятельному добыванию нужной информации;</w:t>
      </w:r>
      <w:proofErr w:type="gramEnd"/>
      <w:r w:rsidRPr="005329F1">
        <w:rPr>
          <w:rStyle w:val="FontStyle13"/>
          <w:rFonts w:eastAsia="Calibri"/>
          <w:bCs/>
          <w:sz w:val="24"/>
          <w:szCs w:val="24"/>
        </w:rPr>
        <w:t xml:space="preserve"> ребенка активного, инициативного, творческого.</w:t>
      </w:r>
      <w:r w:rsidRPr="005329F1">
        <w:rPr>
          <w:rStyle w:val="FontStyle23"/>
          <w:rFonts w:eastAsia="Calibri"/>
          <w:sz w:val="24"/>
          <w:szCs w:val="24"/>
        </w:rPr>
        <w:t xml:space="preserve"> </w:t>
      </w:r>
    </w:p>
    <w:p w:rsidR="00F72C06" w:rsidRDefault="006733FF" w:rsidP="006733FF">
      <w:pPr>
        <w:rPr>
          <w:rStyle w:val="FontStyle36"/>
          <w:rFonts w:eastAsia="Calibri"/>
          <w:sz w:val="24"/>
          <w:szCs w:val="24"/>
        </w:rPr>
      </w:pPr>
      <w:r w:rsidRPr="005329F1">
        <w:rPr>
          <w:rStyle w:val="FontStyle23"/>
          <w:rFonts w:eastAsia="Calibri"/>
          <w:sz w:val="24"/>
          <w:szCs w:val="24"/>
        </w:rPr>
        <w:t xml:space="preserve">        Главный критерий отбора программного материала - его воспитательная ценность, высокий художественный уровень используемых произведений культуры (классической и родной — как отечественной, так и зарубежной), возможность развития всесторонних способностей ребенка на каждом этапе дошкольного</w:t>
      </w:r>
      <w:r w:rsidRPr="006733FF">
        <w:rPr>
          <w:rStyle w:val="FontStyle23"/>
          <w:rFonts w:eastAsia="Calibri"/>
          <w:sz w:val="24"/>
          <w:szCs w:val="24"/>
        </w:rPr>
        <w:t xml:space="preserve"> </w:t>
      </w:r>
      <w:r w:rsidRPr="006733FF">
        <w:rPr>
          <w:rStyle w:val="FontStyle36"/>
          <w:rFonts w:eastAsia="Calibri"/>
          <w:sz w:val="24"/>
          <w:szCs w:val="24"/>
        </w:rPr>
        <w:t>детства</w:t>
      </w:r>
      <w:r w:rsidRPr="005329F1">
        <w:rPr>
          <w:rStyle w:val="FontStyle36"/>
          <w:rFonts w:eastAsia="Calibri"/>
          <w:sz w:val="24"/>
          <w:szCs w:val="24"/>
        </w:rPr>
        <w:t>.</w:t>
      </w:r>
    </w:p>
    <w:p w:rsidR="006733FF" w:rsidRDefault="006733FF" w:rsidP="006733FF">
      <w:pPr>
        <w:rPr>
          <w:rStyle w:val="FontStyle36"/>
          <w:rFonts w:eastAsia="Calibri"/>
          <w:sz w:val="24"/>
          <w:szCs w:val="24"/>
        </w:rPr>
      </w:pPr>
    </w:p>
    <w:p w:rsidR="006733FF" w:rsidRDefault="006733FF" w:rsidP="006733FF">
      <w:pPr>
        <w:rPr>
          <w:rStyle w:val="FontStyle36"/>
          <w:rFonts w:eastAsia="Calibri"/>
          <w:sz w:val="24"/>
          <w:szCs w:val="24"/>
        </w:rPr>
      </w:pPr>
    </w:p>
    <w:p w:rsidR="006733FF" w:rsidRPr="00161604" w:rsidRDefault="00161604" w:rsidP="00161604">
      <w:pPr>
        <w:ind w:left="376"/>
        <w:jc w:val="center"/>
        <w:rPr>
          <w:color w:val="000000"/>
          <w:sz w:val="24"/>
          <w:szCs w:val="24"/>
        </w:rPr>
      </w:pPr>
      <w:r w:rsidRPr="00161604">
        <w:rPr>
          <w:b/>
          <w:bCs/>
          <w:iCs/>
          <w:color w:val="000000"/>
          <w:sz w:val="24"/>
          <w:szCs w:val="24"/>
        </w:rPr>
        <w:t>Аннотации к рабочим парциальным программам.</w:t>
      </w:r>
    </w:p>
    <w:p w:rsidR="006733FF" w:rsidRPr="00B02874" w:rsidRDefault="006733FF" w:rsidP="006733FF">
      <w:pPr>
        <w:jc w:val="both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Парциальная п</w:t>
      </w:r>
      <w:r w:rsidRPr="00B02874">
        <w:rPr>
          <w:rFonts w:eastAsia="Calibri"/>
          <w:b/>
          <w:sz w:val="24"/>
          <w:szCs w:val="24"/>
          <w:u w:val="single"/>
        </w:rPr>
        <w:t>рограмма «</w:t>
      </w:r>
      <w:r w:rsidRPr="00B02874">
        <w:rPr>
          <w:rFonts w:eastAsia="Calibri"/>
          <w:b/>
          <w:color w:val="000000"/>
          <w:sz w:val="24"/>
          <w:szCs w:val="24"/>
          <w:u w:val="single"/>
        </w:rPr>
        <w:t xml:space="preserve">«Программы развития речи дошкольников» </w:t>
      </w:r>
      <w:proofErr w:type="spellStart"/>
      <w:r w:rsidRPr="00B02874">
        <w:rPr>
          <w:rFonts w:eastAsia="Calibri"/>
          <w:b/>
          <w:color w:val="000000"/>
          <w:sz w:val="24"/>
          <w:szCs w:val="24"/>
          <w:u w:val="single"/>
        </w:rPr>
        <w:t>О.С.Ушаковой</w:t>
      </w:r>
      <w:proofErr w:type="spellEnd"/>
      <w:r w:rsidRPr="00B02874">
        <w:rPr>
          <w:rFonts w:eastAsia="Calibri"/>
          <w:b/>
          <w:color w:val="000000"/>
          <w:sz w:val="24"/>
          <w:szCs w:val="24"/>
          <w:u w:val="single"/>
        </w:rPr>
        <w:t>;</w:t>
      </w:r>
      <w:r w:rsidRPr="00B02874">
        <w:rPr>
          <w:rFonts w:eastAsia="Calibri"/>
          <w:b/>
          <w:sz w:val="24"/>
          <w:szCs w:val="24"/>
          <w:u w:val="single"/>
        </w:rPr>
        <w:t xml:space="preserve"> </w:t>
      </w:r>
    </w:p>
    <w:p w:rsidR="006733FF" w:rsidRDefault="006733FF" w:rsidP="006733FF">
      <w:pPr>
        <w:pStyle w:val="3"/>
        <w:spacing w:before="0"/>
        <w:jc w:val="both"/>
        <w:rPr>
          <w:rFonts w:ascii="Times New Roman" w:hAnsi="Times New Roman"/>
        </w:rPr>
      </w:pPr>
      <w:r w:rsidRPr="005329F1">
        <w:rPr>
          <w:rFonts w:ascii="Times New Roman" w:hAnsi="Times New Roman"/>
        </w:rPr>
        <w:t>Основная цель речевого развития - доведение его до нормы, определенной для каждого возрастного этапа.</w:t>
      </w:r>
    </w:p>
    <w:p w:rsidR="0019680D" w:rsidRPr="0019680D" w:rsidRDefault="0019680D" w:rsidP="0019680D">
      <w:r>
        <w:t>Задачи:</w:t>
      </w:r>
    </w:p>
    <w:p w:rsidR="0019680D" w:rsidRPr="0019680D" w:rsidRDefault="0019680D" w:rsidP="0019680D">
      <w:r>
        <w:rPr>
          <w:color w:val="000000"/>
          <w:sz w:val="24"/>
          <w:szCs w:val="24"/>
        </w:rPr>
        <w:t>1. Воспитывать желание использовать средства интонационной</w:t>
      </w:r>
      <w:r>
        <w:rPr>
          <w:color w:val="000000"/>
          <w:sz w:val="24"/>
          <w:szCs w:val="24"/>
        </w:rPr>
        <w:br/>
        <w:t>выразительности в процессе общения со сверстниками и взрослыми.</w:t>
      </w:r>
      <w:r>
        <w:rPr>
          <w:color w:val="000000"/>
          <w:sz w:val="24"/>
          <w:szCs w:val="24"/>
        </w:rPr>
        <w:br/>
        <w:t>2. Развивать культуру общения, свободно пользоваться лексикой и</w:t>
      </w:r>
      <w:r>
        <w:rPr>
          <w:color w:val="000000"/>
          <w:sz w:val="24"/>
          <w:szCs w:val="24"/>
        </w:rPr>
        <w:br/>
        <w:t>грамматикой при выражении своих мыслей.</w:t>
      </w:r>
      <w:r>
        <w:rPr>
          <w:color w:val="000000"/>
          <w:sz w:val="24"/>
          <w:szCs w:val="24"/>
        </w:rPr>
        <w:br/>
        <w:t>3. Развивать речевой этикет, умение пользоваться им в зависимости от</w:t>
      </w:r>
      <w:r>
        <w:rPr>
          <w:color w:val="000000"/>
          <w:sz w:val="24"/>
          <w:szCs w:val="24"/>
        </w:rPr>
        <w:br/>
        <w:t>ситуации.</w:t>
      </w:r>
      <w:r>
        <w:rPr>
          <w:color w:val="000000"/>
          <w:sz w:val="24"/>
          <w:szCs w:val="24"/>
        </w:rPr>
        <w:br/>
        <w:t>4. Стимулировать развитие инициативности и самостоятельности ребенка</w:t>
      </w:r>
      <w:r>
        <w:rPr>
          <w:color w:val="000000"/>
          <w:sz w:val="24"/>
          <w:szCs w:val="24"/>
        </w:rPr>
        <w:br/>
        <w:t xml:space="preserve">в речевом общении </w:t>
      </w:r>
      <w:proofErr w:type="gramStart"/>
      <w:r>
        <w:rPr>
          <w:color w:val="000000"/>
          <w:sz w:val="24"/>
          <w:szCs w:val="24"/>
        </w:rPr>
        <w:t>со</w:t>
      </w:r>
      <w:proofErr w:type="gramEnd"/>
      <w:r>
        <w:rPr>
          <w:color w:val="000000"/>
          <w:sz w:val="24"/>
          <w:szCs w:val="24"/>
        </w:rPr>
        <w:t xml:space="preserve"> взрослыми и сверстниками, использование в</w:t>
      </w:r>
      <w:r>
        <w:rPr>
          <w:color w:val="000000"/>
          <w:sz w:val="24"/>
          <w:szCs w:val="24"/>
        </w:rPr>
        <w:br/>
        <w:t>практике общения элементов описательных монологов и объяснительной речи</w:t>
      </w:r>
      <w:r>
        <w:rPr>
          <w:color w:val="000000"/>
          <w:sz w:val="24"/>
          <w:szCs w:val="24"/>
        </w:rPr>
        <w:br/>
        <w:t>5. Развивать связную монологическую речь: учить детей составлять</w:t>
      </w:r>
      <w:r>
        <w:rPr>
          <w:color w:val="000000"/>
          <w:sz w:val="24"/>
          <w:szCs w:val="24"/>
        </w:rPr>
        <w:br/>
        <w:t>описательные рассказы о предметах и объектах, описательные рассказы по картинкам.</w:t>
      </w:r>
      <w:r>
        <w:rPr>
          <w:color w:val="000000"/>
          <w:sz w:val="24"/>
          <w:szCs w:val="24"/>
        </w:rPr>
        <w:br/>
        <w:t>6. Развивать словарь детей посредством знакомства детей со свойствами</w:t>
      </w:r>
      <w:r>
        <w:rPr>
          <w:color w:val="000000"/>
          <w:sz w:val="24"/>
          <w:szCs w:val="24"/>
        </w:rPr>
        <w:br/>
        <w:t>и качествами объектов, предметов и материалов и выполнения</w:t>
      </w:r>
      <w:r>
        <w:rPr>
          <w:color w:val="000000"/>
          <w:sz w:val="24"/>
          <w:szCs w:val="24"/>
        </w:rPr>
        <w:br/>
        <w:t>обследовательских действий.</w:t>
      </w:r>
      <w:r>
        <w:rPr>
          <w:color w:val="000000"/>
          <w:sz w:val="24"/>
          <w:szCs w:val="24"/>
        </w:rPr>
        <w:br/>
        <w:t>7. Развивать умение чистого произношения сложных звуков родного</w:t>
      </w:r>
      <w:r>
        <w:rPr>
          <w:color w:val="000000"/>
          <w:sz w:val="24"/>
          <w:szCs w:val="24"/>
        </w:rPr>
        <w:br/>
        <w:t xml:space="preserve">языка, правильного </w:t>
      </w:r>
      <w:proofErr w:type="spellStart"/>
      <w:r>
        <w:rPr>
          <w:color w:val="000000"/>
          <w:sz w:val="24"/>
          <w:szCs w:val="24"/>
        </w:rPr>
        <w:t>словопроизношения</w:t>
      </w:r>
      <w:proofErr w:type="spellEnd"/>
      <w:r>
        <w:rPr>
          <w:color w:val="000000"/>
          <w:sz w:val="24"/>
          <w:szCs w:val="24"/>
        </w:rPr>
        <w:t>.</w:t>
      </w:r>
      <w:r>
        <w:rPr>
          <w:color w:val="000000"/>
          <w:sz w:val="28"/>
          <w:szCs w:val="28"/>
        </w:rPr>
        <w:br/>
      </w:r>
    </w:p>
    <w:p w:rsidR="006733FF" w:rsidRPr="005329F1" w:rsidRDefault="006733FF" w:rsidP="006733FF">
      <w:pPr>
        <w:pStyle w:val="3"/>
        <w:spacing w:before="0"/>
        <w:jc w:val="both"/>
        <w:rPr>
          <w:rFonts w:ascii="Times New Roman" w:hAnsi="Times New Roman"/>
          <w:b/>
        </w:rPr>
      </w:pPr>
      <w:r w:rsidRPr="005329F1">
        <w:rPr>
          <w:rFonts w:ascii="Times New Roman" w:hAnsi="Times New Roman"/>
        </w:rPr>
        <w:t>Основные направления программы:</w:t>
      </w:r>
    </w:p>
    <w:p w:rsidR="006733FF" w:rsidRPr="005329F1" w:rsidRDefault="006733FF" w:rsidP="006733FF">
      <w:pPr>
        <w:shd w:val="clear" w:color="auto" w:fill="FFFFFF"/>
        <w:ind w:left="360"/>
        <w:jc w:val="both"/>
        <w:rPr>
          <w:rFonts w:eastAsia="Calibri"/>
          <w:sz w:val="24"/>
          <w:szCs w:val="24"/>
        </w:rPr>
      </w:pPr>
      <w:r w:rsidRPr="005329F1">
        <w:rPr>
          <w:rFonts w:eastAsia="Calibri"/>
          <w:sz w:val="24"/>
          <w:szCs w:val="24"/>
        </w:rPr>
        <w:t>1.Развитие связной речи.</w:t>
      </w:r>
    </w:p>
    <w:p w:rsidR="006733FF" w:rsidRPr="005329F1" w:rsidRDefault="006733FF" w:rsidP="006733FF">
      <w:pPr>
        <w:shd w:val="clear" w:color="auto" w:fill="FFFFFF"/>
        <w:ind w:left="360"/>
        <w:jc w:val="both"/>
        <w:rPr>
          <w:rFonts w:eastAsia="Calibri"/>
          <w:sz w:val="24"/>
          <w:szCs w:val="24"/>
        </w:rPr>
      </w:pPr>
      <w:r w:rsidRPr="005329F1">
        <w:rPr>
          <w:rFonts w:eastAsia="Calibri"/>
          <w:sz w:val="24"/>
          <w:szCs w:val="24"/>
        </w:rPr>
        <w:t>2.Развитие лексической стороны речи.</w:t>
      </w:r>
    </w:p>
    <w:p w:rsidR="006733FF" w:rsidRPr="005329F1" w:rsidRDefault="006733FF" w:rsidP="006733FF">
      <w:pPr>
        <w:shd w:val="clear" w:color="auto" w:fill="FFFFFF"/>
        <w:ind w:left="360"/>
        <w:jc w:val="both"/>
        <w:rPr>
          <w:rFonts w:eastAsia="Calibri"/>
          <w:sz w:val="24"/>
          <w:szCs w:val="24"/>
        </w:rPr>
      </w:pPr>
      <w:r w:rsidRPr="005329F1">
        <w:rPr>
          <w:rFonts w:eastAsia="Calibri"/>
          <w:sz w:val="24"/>
          <w:szCs w:val="24"/>
        </w:rPr>
        <w:t>3.Формирование грамматического строя речи.</w:t>
      </w:r>
    </w:p>
    <w:p w:rsidR="006733FF" w:rsidRPr="005329F1" w:rsidRDefault="006733FF" w:rsidP="006733FF">
      <w:pPr>
        <w:shd w:val="clear" w:color="auto" w:fill="FFFFFF"/>
        <w:ind w:left="360"/>
        <w:jc w:val="both"/>
        <w:rPr>
          <w:rFonts w:eastAsia="Calibri"/>
          <w:sz w:val="24"/>
          <w:szCs w:val="24"/>
        </w:rPr>
      </w:pPr>
      <w:r w:rsidRPr="005329F1">
        <w:rPr>
          <w:rFonts w:eastAsia="Calibri"/>
          <w:sz w:val="24"/>
          <w:szCs w:val="24"/>
        </w:rPr>
        <w:t>4.Развитие звуковой стороны речи.</w:t>
      </w:r>
    </w:p>
    <w:p w:rsidR="006733FF" w:rsidRPr="005329F1" w:rsidRDefault="006733FF" w:rsidP="006733FF">
      <w:pPr>
        <w:shd w:val="clear" w:color="auto" w:fill="FFFFFF"/>
        <w:ind w:left="360"/>
        <w:jc w:val="both"/>
        <w:rPr>
          <w:rFonts w:eastAsia="Calibri"/>
          <w:sz w:val="24"/>
          <w:szCs w:val="24"/>
        </w:rPr>
      </w:pPr>
      <w:r w:rsidRPr="005329F1">
        <w:rPr>
          <w:rFonts w:eastAsia="Calibri"/>
          <w:sz w:val="24"/>
          <w:szCs w:val="24"/>
        </w:rPr>
        <w:t>5.Развитие образной речи.</w:t>
      </w:r>
    </w:p>
    <w:p w:rsidR="006733FF" w:rsidRPr="005329F1" w:rsidRDefault="006733FF" w:rsidP="006733FF">
      <w:pPr>
        <w:pStyle w:val="3"/>
        <w:spacing w:before="0"/>
        <w:jc w:val="both"/>
        <w:rPr>
          <w:rFonts w:ascii="Times New Roman" w:hAnsi="Times New Roman"/>
          <w:b/>
        </w:rPr>
      </w:pPr>
      <w:r w:rsidRPr="005329F1">
        <w:rPr>
          <w:rFonts w:ascii="Times New Roman" w:hAnsi="Times New Roman"/>
        </w:rPr>
        <w:t xml:space="preserve"> Принципы обучения:</w:t>
      </w:r>
    </w:p>
    <w:p w:rsidR="006733FF" w:rsidRPr="005329F1" w:rsidRDefault="006733FF" w:rsidP="006733FF">
      <w:pPr>
        <w:adjustRightInd w:val="0"/>
        <w:jc w:val="both"/>
        <w:rPr>
          <w:rFonts w:eastAsia="Calibri"/>
          <w:sz w:val="24"/>
          <w:szCs w:val="24"/>
        </w:rPr>
      </w:pPr>
      <w:r w:rsidRPr="005329F1">
        <w:rPr>
          <w:rFonts w:eastAsia="Calibri"/>
          <w:sz w:val="24"/>
          <w:szCs w:val="24"/>
        </w:rPr>
        <w:t>-Принцип полноты – содержание программы должно быть реализовано по всем разделам.</w:t>
      </w:r>
    </w:p>
    <w:p w:rsidR="006733FF" w:rsidRPr="005329F1" w:rsidRDefault="006733FF" w:rsidP="006733FF">
      <w:pPr>
        <w:adjustRightInd w:val="0"/>
        <w:jc w:val="both"/>
        <w:rPr>
          <w:rFonts w:eastAsia="Calibri"/>
          <w:sz w:val="24"/>
          <w:szCs w:val="24"/>
        </w:rPr>
      </w:pPr>
      <w:r w:rsidRPr="005329F1">
        <w:rPr>
          <w:rFonts w:eastAsia="Calibri"/>
          <w:sz w:val="24"/>
          <w:szCs w:val="24"/>
        </w:rPr>
        <w:t>-Принцип системности – работа должна проводиться весь учебный год при гибком распределении содержания программы в течение года.</w:t>
      </w:r>
    </w:p>
    <w:p w:rsidR="006733FF" w:rsidRPr="005329F1" w:rsidRDefault="006733FF" w:rsidP="006733FF">
      <w:pPr>
        <w:adjustRightInd w:val="0"/>
        <w:jc w:val="both"/>
        <w:rPr>
          <w:rFonts w:eastAsia="Calibri"/>
          <w:sz w:val="24"/>
          <w:szCs w:val="24"/>
        </w:rPr>
      </w:pPr>
      <w:r w:rsidRPr="005329F1">
        <w:rPr>
          <w:rFonts w:eastAsia="Calibri"/>
          <w:sz w:val="24"/>
          <w:szCs w:val="24"/>
        </w:rPr>
        <w:t xml:space="preserve">-Принцип интеграции – программа может реализовываться как самостоятельная </w:t>
      </w:r>
      <w:proofErr w:type="spellStart"/>
      <w:r w:rsidRPr="005329F1">
        <w:rPr>
          <w:rFonts w:eastAsia="Calibri"/>
          <w:sz w:val="24"/>
          <w:szCs w:val="24"/>
        </w:rPr>
        <w:t>порциональная</w:t>
      </w:r>
      <w:proofErr w:type="spellEnd"/>
      <w:r w:rsidRPr="005329F1">
        <w:rPr>
          <w:rFonts w:eastAsia="Calibri"/>
          <w:sz w:val="24"/>
          <w:szCs w:val="24"/>
        </w:rPr>
        <w:t xml:space="preserve"> программа, может быть составной частью комплексной программы.</w:t>
      </w:r>
    </w:p>
    <w:p w:rsidR="006733FF" w:rsidRPr="005329F1" w:rsidRDefault="006733FF" w:rsidP="006733FF">
      <w:pPr>
        <w:adjustRightInd w:val="0"/>
        <w:jc w:val="both"/>
        <w:rPr>
          <w:rFonts w:eastAsia="Calibri"/>
          <w:sz w:val="24"/>
          <w:szCs w:val="24"/>
        </w:rPr>
      </w:pPr>
      <w:r w:rsidRPr="005329F1">
        <w:rPr>
          <w:rFonts w:eastAsia="Calibri"/>
          <w:sz w:val="24"/>
          <w:szCs w:val="24"/>
        </w:rPr>
        <w:t>-Принцип преемственности разных речевых задач, которые на разных возрастных этапах выступают в разных сочетаниях.</w:t>
      </w:r>
    </w:p>
    <w:p w:rsidR="006733FF" w:rsidRPr="005329F1" w:rsidRDefault="006733FF" w:rsidP="006733FF">
      <w:pPr>
        <w:adjustRightInd w:val="0"/>
        <w:jc w:val="both"/>
        <w:rPr>
          <w:rFonts w:eastAsia="Calibri"/>
          <w:sz w:val="24"/>
          <w:szCs w:val="24"/>
        </w:rPr>
      </w:pPr>
      <w:r w:rsidRPr="005329F1">
        <w:rPr>
          <w:rFonts w:eastAsia="Calibri"/>
          <w:sz w:val="24"/>
          <w:szCs w:val="24"/>
        </w:rPr>
        <w:t>-Принцип координации деятельности педагогов – тематические планы педагогов должны быть координированы таким образом, чтобы избежать повторов и последовательно разворачивать определенные темы.</w:t>
      </w:r>
    </w:p>
    <w:p w:rsidR="006733FF" w:rsidRPr="005329F1" w:rsidRDefault="006733FF" w:rsidP="006733FF">
      <w:pPr>
        <w:adjustRightInd w:val="0"/>
        <w:jc w:val="both"/>
        <w:rPr>
          <w:rFonts w:eastAsia="Calibri"/>
          <w:sz w:val="24"/>
          <w:szCs w:val="24"/>
        </w:rPr>
      </w:pPr>
      <w:r w:rsidRPr="005329F1">
        <w:rPr>
          <w:rFonts w:eastAsia="Calibri"/>
          <w:sz w:val="24"/>
          <w:szCs w:val="24"/>
        </w:rPr>
        <w:t>- Принцип взаимосвязи сенсорного, умственного и речевого развития.</w:t>
      </w:r>
    </w:p>
    <w:p w:rsidR="006733FF" w:rsidRPr="005329F1" w:rsidRDefault="006733FF" w:rsidP="006733FF">
      <w:pPr>
        <w:adjustRightInd w:val="0"/>
        <w:jc w:val="both"/>
        <w:rPr>
          <w:rFonts w:eastAsia="Calibri"/>
          <w:sz w:val="24"/>
          <w:szCs w:val="24"/>
        </w:rPr>
      </w:pPr>
      <w:r w:rsidRPr="005329F1">
        <w:rPr>
          <w:rFonts w:eastAsia="Calibri"/>
          <w:sz w:val="24"/>
          <w:szCs w:val="24"/>
        </w:rPr>
        <w:t xml:space="preserve">- Принцип коммуникативно - </w:t>
      </w:r>
      <w:proofErr w:type="spellStart"/>
      <w:r w:rsidRPr="005329F1">
        <w:rPr>
          <w:rFonts w:eastAsia="Calibri"/>
          <w:sz w:val="24"/>
          <w:szCs w:val="24"/>
        </w:rPr>
        <w:t>деятельностного</w:t>
      </w:r>
      <w:proofErr w:type="spellEnd"/>
      <w:r w:rsidRPr="005329F1">
        <w:rPr>
          <w:rFonts w:eastAsia="Calibri"/>
          <w:sz w:val="24"/>
          <w:szCs w:val="24"/>
        </w:rPr>
        <w:t xml:space="preserve"> подхода к развитию речи.</w:t>
      </w:r>
    </w:p>
    <w:p w:rsidR="006733FF" w:rsidRPr="005329F1" w:rsidRDefault="006733FF" w:rsidP="006733FF">
      <w:pPr>
        <w:adjustRightInd w:val="0"/>
        <w:jc w:val="both"/>
        <w:rPr>
          <w:rFonts w:eastAsia="Calibri"/>
          <w:sz w:val="24"/>
          <w:szCs w:val="24"/>
        </w:rPr>
      </w:pPr>
      <w:r w:rsidRPr="005329F1">
        <w:rPr>
          <w:rFonts w:eastAsia="Calibri"/>
          <w:sz w:val="24"/>
          <w:szCs w:val="24"/>
        </w:rPr>
        <w:lastRenderedPageBreak/>
        <w:t>- Принцип развития языкового чутья.</w:t>
      </w:r>
    </w:p>
    <w:p w:rsidR="006733FF" w:rsidRPr="005329F1" w:rsidRDefault="006733FF" w:rsidP="006733FF">
      <w:pPr>
        <w:adjustRightInd w:val="0"/>
        <w:jc w:val="both"/>
        <w:rPr>
          <w:rFonts w:eastAsia="Calibri"/>
          <w:sz w:val="24"/>
          <w:szCs w:val="24"/>
        </w:rPr>
      </w:pPr>
      <w:r w:rsidRPr="005329F1">
        <w:rPr>
          <w:rFonts w:eastAsia="Calibri"/>
          <w:sz w:val="24"/>
          <w:szCs w:val="24"/>
        </w:rPr>
        <w:t>- Принцип формирования элементарного осознания явлений языка.</w:t>
      </w:r>
    </w:p>
    <w:p w:rsidR="006733FF" w:rsidRPr="005329F1" w:rsidRDefault="006733FF" w:rsidP="006733FF">
      <w:pPr>
        <w:adjustRightInd w:val="0"/>
        <w:jc w:val="both"/>
        <w:rPr>
          <w:rFonts w:eastAsia="Calibri"/>
          <w:sz w:val="24"/>
          <w:szCs w:val="24"/>
        </w:rPr>
      </w:pPr>
      <w:r w:rsidRPr="005329F1">
        <w:rPr>
          <w:rFonts w:eastAsia="Calibri"/>
          <w:sz w:val="24"/>
          <w:szCs w:val="24"/>
        </w:rPr>
        <w:t>- Принцип взаимосвязи работы над различными сторонами речи.</w:t>
      </w:r>
    </w:p>
    <w:p w:rsidR="006733FF" w:rsidRPr="005329F1" w:rsidRDefault="006733FF" w:rsidP="006733FF">
      <w:pPr>
        <w:adjustRightInd w:val="0"/>
        <w:jc w:val="both"/>
        <w:rPr>
          <w:rFonts w:eastAsia="Calibri"/>
          <w:sz w:val="24"/>
          <w:szCs w:val="24"/>
        </w:rPr>
      </w:pPr>
      <w:r w:rsidRPr="005329F1">
        <w:rPr>
          <w:rFonts w:eastAsia="Calibri"/>
          <w:sz w:val="24"/>
          <w:szCs w:val="24"/>
        </w:rPr>
        <w:t>- Принцип обогащения мотивации речевой деятельности.</w:t>
      </w:r>
    </w:p>
    <w:p w:rsidR="006733FF" w:rsidRPr="005329F1" w:rsidRDefault="006733FF" w:rsidP="006733FF">
      <w:pPr>
        <w:adjustRightInd w:val="0"/>
        <w:jc w:val="both"/>
        <w:rPr>
          <w:rFonts w:eastAsia="Calibri"/>
          <w:sz w:val="24"/>
          <w:szCs w:val="24"/>
        </w:rPr>
      </w:pPr>
      <w:r w:rsidRPr="005329F1">
        <w:rPr>
          <w:rFonts w:eastAsia="Calibri"/>
          <w:sz w:val="24"/>
          <w:szCs w:val="24"/>
        </w:rPr>
        <w:t>- Принцип обеспечения активности языковой практики.</w:t>
      </w:r>
    </w:p>
    <w:p w:rsidR="00161604" w:rsidRDefault="006733FF" w:rsidP="006733FF">
      <w:pPr>
        <w:rPr>
          <w:b/>
          <w:i/>
          <w:sz w:val="24"/>
          <w:szCs w:val="24"/>
          <w:u w:val="single"/>
        </w:rPr>
      </w:pPr>
      <w:r w:rsidRPr="005329F1">
        <w:rPr>
          <w:rFonts w:eastAsia="Calibri"/>
          <w:sz w:val="24"/>
          <w:szCs w:val="24"/>
        </w:rPr>
        <w:t>-</w:t>
      </w:r>
      <w:r>
        <w:rPr>
          <w:rFonts w:eastAsia="Calibri"/>
          <w:sz w:val="24"/>
          <w:szCs w:val="24"/>
        </w:rPr>
        <w:t xml:space="preserve"> </w:t>
      </w:r>
      <w:r w:rsidRPr="005329F1">
        <w:rPr>
          <w:rFonts w:eastAsia="Calibri"/>
          <w:sz w:val="24"/>
          <w:szCs w:val="24"/>
        </w:rPr>
        <w:t>Принцип преемственности взаимодействия с ребенком в условиях ДОУ и семьи – основные разделы программы должны решаться сообща</w:t>
      </w:r>
      <w:r>
        <w:rPr>
          <w:rFonts w:eastAsia="Calibri"/>
          <w:sz w:val="24"/>
          <w:szCs w:val="24"/>
        </w:rPr>
        <w:t>.</w:t>
      </w:r>
      <w:r w:rsidRPr="005F1942">
        <w:rPr>
          <w:sz w:val="24"/>
          <w:szCs w:val="24"/>
        </w:rPr>
        <w:br/>
      </w:r>
    </w:p>
    <w:p w:rsidR="006733FF" w:rsidRPr="00B02874" w:rsidRDefault="006733FF" w:rsidP="006733FF">
      <w:pPr>
        <w:rPr>
          <w:b/>
          <w:i/>
          <w:color w:val="800080"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</w:t>
      </w:r>
      <w:r w:rsidRPr="00B02874">
        <w:rPr>
          <w:b/>
          <w:i/>
          <w:sz w:val="24"/>
          <w:szCs w:val="24"/>
          <w:u w:val="single"/>
        </w:rPr>
        <w:t>арциальная программа «Обучение дошкольников грамоте»</w:t>
      </w:r>
      <w:r w:rsidRPr="00B02874">
        <w:rPr>
          <w:b/>
          <w:i/>
          <w:color w:val="660066"/>
          <w:sz w:val="24"/>
          <w:szCs w:val="24"/>
          <w:u w:val="single"/>
        </w:rPr>
        <w:t xml:space="preserve"> </w:t>
      </w:r>
      <w:r w:rsidRPr="00B02874">
        <w:rPr>
          <w:b/>
          <w:i/>
          <w:color w:val="000000"/>
          <w:sz w:val="24"/>
          <w:szCs w:val="24"/>
          <w:u w:val="single"/>
        </w:rPr>
        <w:t>Л.Е.</w:t>
      </w:r>
      <w:r w:rsidRPr="00B02874">
        <w:rPr>
          <w:b/>
          <w:i/>
          <w:color w:val="000000"/>
          <w:sz w:val="24"/>
          <w:szCs w:val="24"/>
          <w:u w:val="single"/>
        </w:rPr>
        <w:br/>
      </w:r>
      <w:proofErr w:type="spellStart"/>
      <w:r w:rsidRPr="00B02874">
        <w:rPr>
          <w:b/>
          <w:i/>
          <w:color w:val="000000"/>
          <w:sz w:val="24"/>
          <w:szCs w:val="24"/>
          <w:u w:val="single"/>
        </w:rPr>
        <w:t>Журова</w:t>
      </w:r>
      <w:proofErr w:type="spellEnd"/>
      <w:r w:rsidRPr="00B02874">
        <w:rPr>
          <w:b/>
          <w:i/>
          <w:color w:val="000000"/>
          <w:sz w:val="24"/>
          <w:szCs w:val="24"/>
          <w:u w:val="single"/>
        </w:rPr>
        <w:t xml:space="preserve">, Н.С. </w:t>
      </w:r>
      <w:proofErr w:type="spellStart"/>
      <w:r w:rsidRPr="00B02874">
        <w:rPr>
          <w:b/>
          <w:i/>
          <w:color w:val="000000"/>
          <w:sz w:val="24"/>
          <w:szCs w:val="24"/>
          <w:u w:val="single"/>
        </w:rPr>
        <w:t>Варенцова</w:t>
      </w:r>
      <w:proofErr w:type="spellEnd"/>
      <w:r w:rsidRPr="00B02874">
        <w:rPr>
          <w:b/>
          <w:i/>
          <w:color w:val="000000"/>
          <w:sz w:val="24"/>
          <w:szCs w:val="24"/>
          <w:u w:val="single"/>
        </w:rPr>
        <w:t xml:space="preserve"> (</w:t>
      </w:r>
      <w:proofErr w:type="spellStart"/>
      <w:r w:rsidRPr="00B02874">
        <w:rPr>
          <w:b/>
          <w:i/>
          <w:color w:val="000000"/>
          <w:sz w:val="24"/>
          <w:szCs w:val="24"/>
          <w:u w:val="single"/>
        </w:rPr>
        <w:t>о.о</w:t>
      </w:r>
      <w:proofErr w:type="spellEnd"/>
      <w:r w:rsidRPr="00B02874">
        <w:rPr>
          <w:b/>
          <w:i/>
          <w:color w:val="000000"/>
          <w:sz w:val="24"/>
          <w:szCs w:val="24"/>
          <w:u w:val="single"/>
        </w:rPr>
        <w:t xml:space="preserve">. «Речевое развитие» </w:t>
      </w:r>
      <w:r w:rsidRPr="00B02874">
        <w:rPr>
          <w:b/>
          <w:i/>
          <w:iCs/>
          <w:color w:val="000000"/>
          <w:sz w:val="24"/>
          <w:szCs w:val="24"/>
          <w:u w:val="single"/>
        </w:rPr>
        <w:t xml:space="preserve">» для детей 5-7 </w:t>
      </w:r>
      <w:r w:rsidRPr="00B02874">
        <w:rPr>
          <w:b/>
          <w:i/>
          <w:iCs/>
          <w:sz w:val="24"/>
          <w:szCs w:val="24"/>
          <w:u w:val="single"/>
        </w:rPr>
        <w:t>лет</w:t>
      </w:r>
      <w:r w:rsidRPr="00B02874">
        <w:rPr>
          <w:b/>
          <w:i/>
          <w:color w:val="000000"/>
          <w:sz w:val="24"/>
          <w:szCs w:val="24"/>
          <w:u w:val="single"/>
        </w:rPr>
        <w:t>)</w:t>
      </w:r>
      <w:r w:rsidRPr="00B02874">
        <w:rPr>
          <w:b/>
          <w:i/>
          <w:color w:val="800080"/>
          <w:sz w:val="24"/>
          <w:szCs w:val="24"/>
          <w:u w:val="single"/>
        </w:rPr>
        <w:t>;</w:t>
      </w:r>
    </w:p>
    <w:p w:rsidR="006733FF" w:rsidRDefault="006733FF" w:rsidP="006733FF">
      <w:pPr>
        <w:ind w:firstLine="360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</w:t>
      </w:r>
      <w:r>
        <w:rPr>
          <w:rFonts w:eastAsia="Calibri"/>
          <w:b/>
          <w:sz w:val="24"/>
          <w:szCs w:val="24"/>
        </w:rPr>
        <w:t xml:space="preserve">«Подготовка к </w:t>
      </w:r>
      <w:r>
        <w:rPr>
          <w:b/>
          <w:sz w:val="24"/>
          <w:szCs w:val="24"/>
        </w:rPr>
        <w:t xml:space="preserve">обучению грамоте» Л.Е. </w:t>
      </w:r>
      <w:proofErr w:type="spellStart"/>
      <w:r>
        <w:rPr>
          <w:b/>
          <w:sz w:val="24"/>
          <w:szCs w:val="24"/>
        </w:rPr>
        <w:t>Журовой</w:t>
      </w:r>
      <w:proofErr w:type="spellEnd"/>
      <w:r>
        <w:rPr>
          <w:b/>
          <w:sz w:val="24"/>
          <w:szCs w:val="24"/>
        </w:rPr>
        <w:t xml:space="preserve">. </w:t>
      </w:r>
      <w:r>
        <w:rPr>
          <w:b/>
          <w:sz w:val="28"/>
          <w:szCs w:val="28"/>
        </w:rPr>
        <w:t xml:space="preserve"> </w:t>
      </w:r>
    </w:p>
    <w:p w:rsidR="006733FF" w:rsidRDefault="006733FF" w:rsidP="006733F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Цель программы: развитие речи, обучение родному русскому языку, развитие фонематического слуха и подготовка детей к овладению звуковым анализом слова; развитие интереса и способностей к чтению.</w:t>
      </w:r>
    </w:p>
    <w:p w:rsidR="006733FF" w:rsidRPr="00C337A0" w:rsidRDefault="006733FF" w:rsidP="006733FF">
      <w:pPr>
        <w:ind w:left="-142" w:firstLine="14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Задачи программы:</w:t>
      </w:r>
    </w:p>
    <w:p w:rsidR="006733FF" w:rsidRDefault="006733FF" w:rsidP="006733FF">
      <w:pPr>
        <w:ind w:left="-142" w:firstLine="142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Calibri"/>
          <w:sz w:val="24"/>
          <w:szCs w:val="24"/>
        </w:rPr>
        <w:t>формирование запаса знаний, умений и навыков, которые станут базой для дальнейшего обучения в школе;</w:t>
      </w:r>
    </w:p>
    <w:p w:rsidR="006733FF" w:rsidRDefault="006733FF" w:rsidP="006733FF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Calibri"/>
          <w:sz w:val="24"/>
          <w:szCs w:val="24"/>
        </w:rPr>
        <w:t>овладение мыслительными операциями (анализ, синтез, сравнение, обобщение);</w:t>
      </w:r>
    </w:p>
    <w:p w:rsidR="006733FF" w:rsidRDefault="006733FF" w:rsidP="006733FF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Calibri"/>
          <w:sz w:val="24"/>
          <w:szCs w:val="24"/>
        </w:rPr>
        <w:t>овладение навыками речевого общения;</w:t>
      </w:r>
    </w:p>
    <w:p w:rsidR="006733FF" w:rsidRDefault="006733FF" w:rsidP="006733FF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Calibri"/>
          <w:sz w:val="24"/>
          <w:szCs w:val="24"/>
        </w:rPr>
        <w:t xml:space="preserve">умение ориентироваться в </w:t>
      </w:r>
      <w:proofErr w:type="spellStart"/>
      <w:r>
        <w:rPr>
          <w:rFonts w:eastAsia="Calibri"/>
          <w:sz w:val="24"/>
          <w:szCs w:val="24"/>
        </w:rPr>
        <w:t>звуко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gramStart"/>
      <w:r>
        <w:rPr>
          <w:rFonts w:eastAsia="Calibri"/>
          <w:sz w:val="24"/>
          <w:szCs w:val="24"/>
        </w:rPr>
        <w:t>–б</w:t>
      </w:r>
      <w:proofErr w:type="gramEnd"/>
      <w:r>
        <w:rPr>
          <w:rFonts w:eastAsia="Calibri"/>
          <w:sz w:val="24"/>
          <w:szCs w:val="24"/>
        </w:rPr>
        <w:t>уквенной системе родного языка.</w:t>
      </w:r>
    </w:p>
    <w:p w:rsidR="006733FF" w:rsidRDefault="006733FF" w:rsidP="006733FF">
      <w:pPr>
        <w:ind w:left="-142" w:firstLine="14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Этапы обучения:</w:t>
      </w:r>
    </w:p>
    <w:p w:rsidR="006733FF" w:rsidRDefault="006733FF" w:rsidP="006733FF">
      <w:pPr>
        <w:ind w:left="-142" w:firstLine="14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главной задачей первого этапа является введение детей в мир звуков и слов, способствуя развитию фонематического слуха и правильного произношения звуков родного языка;</w:t>
      </w:r>
    </w:p>
    <w:p w:rsidR="006733FF" w:rsidRDefault="006733FF" w:rsidP="006733FF">
      <w:pPr>
        <w:ind w:left="-142" w:firstLine="14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главной задачей второго этапа является развитие </w:t>
      </w:r>
      <w:proofErr w:type="spellStart"/>
      <w:proofErr w:type="gramStart"/>
      <w:r>
        <w:rPr>
          <w:rFonts w:eastAsia="Calibri"/>
          <w:sz w:val="24"/>
          <w:szCs w:val="24"/>
        </w:rPr>
        <w:t>звуко</w:t>
      </w:r>
      <w:proofErr w:type="spellEnd"/>
      <w:r>
        <w:rPr>
          <w:rFonts w:eastAsia="Calibri"/>
          <w:sz w:val="24"/>
          <w:szCs w:val="24"/>
        </w:rPr>
        <w:t xml:space="preserve"> – буквенного</w:t>
      </w:r>
      <w:proofErr w:type="gramEnd"/>
      <w:r>
        <w:rPr>
          <w:rFonts w:eastAsia="Calibri"/>
          <w:sz w:val="24"/>
          <w:szCs w:val="24"/>
        </w:rPr>
        <w:t xml:space="preserve"> анализа, фонематического восприятия.</w:t>
      </w:r>
    </w:p>
    <w:p w:rsidR="006733FF" w:rsidRDefault="006733FF" w:rsidP="006733FF">
      <w:pPr>
        <w:ind w:left="-142" w:firstLine="14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Особое внимание уделяется практическому овладению каждым ребенком языковой деятельностью, что способствует лучшему усвоению фонетики и морфологии в школе.</w:t>
      </w:r>
    </w:p>
    <w:p w:rsidR="00161604" w:rsidRDefault="006733FF" w:rsidP="006733FF">
      <w:pPr>
        <w:rPr>
          <w:b/>
          <w:i/>
          <w:sz w:val="24"/>
          <w:szCs w:val="24"/>
          <w:u w:val="single"/>
        </w:rPr>
      </w:pPr>
      <w:r>
        <w:rPr>
          <w:rFonts w:eastAsia="Calibri"/>
          <w:sz w:val="24"/>
          <w:szCs w:val="24"/>
        </w:rPr>
        <w:t>Реализация программы направлена на обеспечение единого процесса обучения, соответствующего раскрытию возрастных возможностей ребенка – дошкольника</w:t>
      </w:r>
      <w:r w:rsidRPr="00C56A8D">
        <w:rPr>
          <w:color w:val="800080"/>
          <w:sz w:val="24"/>
          <w:szCs w:val="24"/>
        </w:rPr>
        <w:br/>
      </w:r>
    </w:p>
    <w:p w:rsidR="006733FF" w:rsidRPr="00B02874" w:rsidRDefault="006733FF" w:rsidP="006733FF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</w:t>
      </w:r>
      <w:r w:rsidRPr="00B02874">
        <w:rPr>
          <w:b/>
          <w:i/>
          <w:sz w:val="24"/>
          <w:szCs w:val="24"/>
          <w:u w:val="single"/>
        </w:rPr>
        <w:t>арциальная программа «Основы безопасности детей дошкольного</w:t>
      </w:r>
      <w:r w:rsidRPr="00B02874">
        <w:rPr>
          <w:b/>
          <w:i/>
          <w:sz w:val="24"/>
          <w:szCs w:val="24"/>
          <w:u w:val="single"/>
        </w:rPr>
        <w:br/>
        <w:t xml:space="preserve">возраста» Авдеевой Н.Н., Князевой Н.Л., </w:t>
      </w:r>
      <w:proofErr w:type="spellStart"/>
      <w:proofErr w:type="gramStart"/>
      <w:r w:rsidRPr="00B02874">
        <w:rPr>
          <w:b/>
          <w:i/>
          <w:sz w:val="24"/>
          <w:szCs w:val="24"/>
          <w:u w:val="single"/>
        </w:rPr>
        <w:t>Ст</w:t>
      </w:r>
      <w:proofErr w:type="gramEnd"/>
      <w:r w:rsidRPr="00B02874">
        <w:rPr>
          <w:rFonts w:hAnsi="Cambria Math"/>
          <w:b/>
          <w:i/>
          <w:sz w:val="24"/>
          <w:szCs w:val="24"/>
          <w:u w:val="single"/>
        </w:rPr>
        <w:t>ѐ</w:t>
      </w:r>
      <w:r w:rsidRPr="00B02874">
        <w:rPr>
          <w:b/>
          <w:i/>
          <w:sz w:val="24"/>
          <w:szCs w:val="24"/>
          <w:u w:val="single"/>
        </w:rPr>
        <w:t>ркиной</w:t>
      </w:r>
      <w:proofErr w:type="spellEnd"/>
      <w:r w:rsidRPr="00B02874">
        <w:rPr>
          <w:b/>
          <w:i/>
          <w:sz w:val="24"/>
          <w:szCs w:val="24"/>
          <w:u w:val="single"/>
        </w:rPr>
        <w:t xml:space="preserve"> Р.Б. (</w:t>
      </w:r>
      <w:proofErr w:type="spellStart"/>
      <w:r w:rsidRPr="00B02874">
        <w:rPr>
          <w:b/>
          <w:i/>
          <w:sz w:val="24"/>
          <w:szCs w:val="24"/>
          <w:u w:val="single"/>
        </w:rPr>
        <w:t>о.о</w:t>
      </w:r>
      <w:proofErr w:type="spellEnd"/>
      <w:r w:rsidRPr="00B02874">
        <w:rPr>
          <w:b/>
          <w:i/>
          <w:sz w:val="24"/>
          <w:szCs w:val="24"/>
          <w:u w:val="single"/>
        </w:rPr>
        <w:t>.</w:t>
      </w:r>
      <w:r w:rsidRPr="00B02874">
        <w:rPr>
          <w:b/>
          <w:i/>
          <w:sz w:val="24"/>
          <w:szCs w:val="24"/>
          <w:u w:val="single"/>
        </w:rPr>
        <w:br/>
        <w:t>«Социально-коммуникативное развитие»)</w:t>
      </w:r>
    </w:p>
    <w:p w:rsidR="006733FF" w:rsidRPr="005329F1" w:rsidRDefault="006733FF" w:rsidP="006733FF">
      <w:pPr>
        <w:jc w:val="both"/>
        <w:rPr>
          <w:rFonts w:eastAsia="Calibri"/>
          <w:color w:val="000000"/>
          <w:sz w:val="24"/>
          <w:szCs w:val="24"/>
        </w:rPr>
      </w:pPr>
      <w:r w:rsidRPr="005329F1">
        <w:rPr>
          <w:rFonts w:eastAsia="Calibri"/>
          <w:b/>
          <w:sz w:val="24"/>
          <w:szCs w:val="24"/>
        </w:rPr>
        <w:t xml:space="preserve">  </w:t>
      </w:r>
      <w:r w:rsidRPr="005329F1">
        <w:rPr>
          <w:rFonts w:eastAsia="Calibri"/>
          <w:b/>
          <w:color w:val="000000"/>
          <w:sz w:val="24"/>
          <w:szCs w:val="24"/>
        </w:rPr>
        <w:t xml:space="preserve">Программы </w:t>
      </w:r>
      <w:r w:rsidRPr="005329F1">
        <w:rPr>
          <w:rFonts w:eastAsia="Calibri"/>
          <w:b/>
          <w:sz w:val="24"/>
          <w:szCs w:val="24"/>
        </w:rPr>
        <w:t xml:space="preserve"> «Основы безопасности жизнедеятельности детей дошкольного возраста» </w:t>
      </w:r>
      <w:proofErr w:type="spellStart"/>
      <w:r w:rsidRPr="005329F1">
        <w:rPr>
          <w:rFonts w:eastAsia="Calibri"/>
          <w:b/>
          <w:sz w:val="24"/>
          <w:szCs w:val="24"/>
        </w:rPr>
        <w:t>Н.Н.Авдеевой</w:t>
      </w:r>
      <w:proofErr w:type="spellEnd"/>
      <w:r w:rsidRPr="005329F1">
        <w:rPr>
          <w:rFonts w:eastAsia="Calibri"/>
          <w:b/>
          <w:sz w:val="24"/>
          <w:szCs w:val="24"/>
        </w:rPr>
        <w:t xml:space="preserve">, О.Л. Князевой, Р.Б. </w:t>
      </w:r>
      <w:proofErr w:type="spellStart"/>
      <w:r w:rsidRPr="005329F1">
        <w:rPr>
          <w:rFonts w:eastAsia="Calibri"/>
          <w:b/>
          <w:sz w:val="24"/>
          <w:szCs w:val="24"/>
        </w:rPr>
        <w:t>Стёркиной</w:t>
      </w:r>
      <w:proofErr w:type="spellEnd"/>
      <w:r w:rsidRPr="005329F1">
        <w:rPr>
          <w:rFonts w:eastAsia="Calibri"/>
          <w:color w:val="000000"/>
          <w:sz w:val="24"/>
          <w:szCs w:val="24"/>
        </w:rPr>
        <w:t xml:space="preserve">  </w:t>
      </w:r>
    </w:p>
    <w:p w:rsidR="006733FF" w:rsidRPr="005329F1" w:rsidRDefault="006733FF" w:rsidP="006733FF">
      <w:pPr>
        <w:shd w:val="clear" w:color="auto" w:fill="FFFFFF"/>
        <w:jc w:val="both"/>
        <w:rPr>
          <w:rFonts w:eastAsia="Calibri"/>
          <w:b/>
          <w:i/>
          <w:iCs/>
          <w:sz w:val="24"/>
          <w:szCs w:val="24"/>
        </w:rPr>
      </w:pPr>
      <w:proofErr w:type="gramStart"/>
      <w:r w:rsidRPr="005329F1">
        <w:rPr>
          <w:rFonts w:eastAsia="Calibri"/>
          <w:sz w:val="24"/>
          <w:szCs w:val="24"/>
        </w:rPr>
        <w:t>Разработана</w:t>
      </w:r>
      <w:proofErr w:type="gramEnd"/>
      <w:r w:rsidRPr="005329F1">
        <w:rPr>
          <w:rFonts w:eastAsia="Calibri"/>
          <w:sz w:val="24"/>
          <w:szCs w:val="24"/>
        </w:rPr>
        <w:t xml:space="preserve"> на основе проекта государственных стандартов дошкольного образования. Ценность программы состоит в том, что она сориентирована с учётом сложившейся социально-экономической, криминальной ситуацией в обществе.</w:t>
      </w:r>
      <w:r w:rsidRPr="005329F1">
        <w:rPr>
          <w:rFonts w:eastAsia="Calibri"/>
          <w:b/>
          <w:i/>
          <w:iCs/>
          <w:sz w:val="24"/>
          <w:szCs w:val="24"/>
        </w:rPr>
        <w:t xml:space="preserve">          </w:t>
      </w:r>
    </w:p>
    <w:p w:rsidR="006733FF" w:rsidRPr="00AD3E8F" w:rsidRDefault="006733FF" w:rsidP="006733FF">
      <w:pPr>
        <w:shd w:val="clear" w:color="auto" w:fill="FFFFFF"/>
        <w:jc w:val="both"/>
        <w:rPr>
          <w:rFonts w:eastAsia="Calibri"/>
          <w:b/>
          <w:sz w:val="24"/>
          <w:szCs w:val="24"/>
          <w:u w:val="single"/>
        </w:rPr>
      </w:pPr>
      <w:bookmarkStart w:id="0" w:name="_GoBack"/>
      <w:r w:rsidRPr="00AD3E8F">
        <w:rPr>
          <w:rFonts w:eastAsia="Calibri"/>
          <w:b/>
          <w:iCs/>
          <w:sz w:val="24"/>
          <w:szCs w:val="24"/>
          <w:u w:val="single"/>
        </w:rPr>
        <w:t>Цели программы:</w:t>
      </w:r>
    </w:p>
    <w:bookmarkEnd w:id="0"/>
    <w:p w:rsidR="006733FF" w:rsidRPr="005329F1" w:rsidRDefault="006733FF" w:rsidP="006733FF">
      <w:pPr>
        <w:shd w:val="clear" w:color="auto" w:fill="FFFFFF"/>
        <w:jc w:val="both"/>
        <w:rPr>
          <w:rFonts w:eastAsia="Calibri"/>
          <w:sz w:val="24"/>
          <w:szCs w:val="24"/>
        </w:rPr>
      </w:pPr>
      <w:r w:rsidRPr="005329F1">
        <w:rPr>
          <w:rFonts w:eastAsia="Calibri"/>
          <w:sz w:val="24"/>
          <w:szCs w:val="24"/>
        </w:rPr>
        <w:t>1.  Стимулировать развитие у детей самостоятельности и   ответственности на основе правил безопасности жизни.</w:t>
      </w:r>
    </w:p>
    <w:p w:rsidR="006733FF" w:rsidRDefault="006733FF" w:rsidP="006733FF">
      <w:pPr>
        <w:shd w:val="clear" w:color="auto" w:fill="FFFFFF"/>
        <w:jc w:val="both"/>
        <w:rPr>
          <w:rFonts w:eastAsia="Calibri"/>
          <w:sz w:val="24"/>
          <w:szCs w:val="24"/>
        </w:rPr>
      </w:pPr>
      <w:r w:rsidRPr="005329F1">
        <w:rPr>
          <w:rFonts w:eastAsia="Calibri"/>
          <w:sz w:val="24"/>
          <w:szCs w:val="24"/>
        </w:rPr>
        <w:t>2.  Сформировать здоровый образ жизни ребёнка, адекватность  поведения в различных ситуациях.</w:t>
      </w:r>
    </w:p>
    <w:p w:rsidR="0019680D" w:rsidRDefault="0019680D" w:rsidP="006733FF">
      <w:pPr>
        <w:shd w:val="clear" w:color="auto" w:fill="FFFFFF"/>
        <w:jc w:val="both"/>
        <w:rPr>
          <w:rFonts w:eastAsia="Calibri"/>
          <w:sz w:val="24"/>
          <w:szCs w:val="24"/>
        </w:rPr>
      </w:pPr>
      <w:r w:rsidRPr="00AD3E8F">
        <w:rPr>
          <w:rFonts w:eastAsia="Calibri"/>
          <w:b/>
          <w:sz w:val="24"/>
          <w:szCs w:val="24"/>
          <w:u w:val="single"/>
        </w:rPr>
        <w:t>Задачи программы</w:t>
      </w:r>
      <w:r>
        <w:rPr>
          <w:rFonts w:eastAsia="Calibri"/>
          <w:sz w:val="24"/>
          <w:szCs w:val="24"/>
        </w:rPr>
        <w:t>:</w:t>
      </w:r>
    </w:p>
    <w:p w:rsidR="00AD3E8F" w:rsidRPr="005329F1" w:rsidRDefault="00AD3E8F" w:rsidP="00AD3E8F">
      <w:pPr>
        <w:shd w:val="clear" w:color="auto" w:fill="FFFFFF"/>
        <w:rPr>
          <w:rFonts w:eastAsia="Calibri"/>
          <w:sz w:val="24"/>
          <w:szCs w:val="24"/>
        </w:rPr>
      </w:pPr>
      <w:r>
        <w:rPr>
          <w:color w:val="000000"/>
          <w:sz w:val="24"/>
          <w:szCs w:val="24"/>
        </w:rPr>
        <w:t>1. сформировать у ребенка навыки разумного поведения,</w:t>
      </w:r>
      <w:r>
        <w:rPr>
          <w:color w:val="000000"/>
          <w:sz w:val="24"/>
          <w:szCs w:val="24"/>
        </w:rPr>
        <w:br/>
        <w:t xml:space="preserve">   2. научить адекватно вести себя в опасных ситуациях дома и на улице, в</w:t>
      </w:r>
      <w:r>
        <w:rPr>
          <w:color w:val="000000"/>
          <w:sz w:val="24"/>
          <w:szCs w:val="24"/>
        </w:rPr>
        <w:br/>
        <w:t xml:space="preserve">    городском транспорте, при общении с незнакомыми людьми,</w:t>
      </w:r>
      <w:r>
        <w:rPr>
          <w:color w:val="000000"/>
          <w:sz w:val="24"/>
          <w:szCs w:val="24"/>
        </w:rPr>
        <w:br/>
        <w:t xml:space="preserve">    3. взаимодействии с пожароопасными и другими предметами, животными</w:t>
      </w:r>
      <w:r>
        <w:rPr>
          <w:color w:val="000000"/>
          <w:sz w:val="24"/>
          <w:szCs w:val="24"/>
        </w:rPr>
        <w:br/>
        <w:t>и ядовитыми растениями;</w:t>
      </w:r>
      <w:r>
        <w:rPr>
          <w:color w:val="000000"/>
          <w:sz w:val="24"/>
          <w:szCs w:val="24"/>
        </w:rPr>
        <w:br/>
        <w:t xml:space="preserve">    4. способствовать становлению основ экологической культуры,</w:t>
      </w:r>
      <w:r>
        <w:rPr>
          <w:color w:val="000000"/>
          <w:sz w:val="24"/>
          <w:szCs w:val="24"/>
        </w:rPr>
        <w:br/>
        <w:t>приобщению к здоровому образу жизни.</w:t>
      </w:r>
    </w:p>
    <w:p w:rsidR="006733FF" w:rsidRPr="005329F1" w:rsidRDefault="006733FF" w:rsidP="006733FF">
      <w:pPr>
        <w:shd w:val="clear" w:color="auto" w:fill="FFFFFF"/>
        <w:jc w:val="both"/>
        <w:rPr>
          <w:rFonts w:eastAsia="Calibri"/>
          <w:iCs/>
          <w:sz w:val="24"/>
          <w:szCs w:val="24"/>
        </w:rPr>
      </w:pPr>
      <w:r w:rsidRPr="005329F1">
        <w:rPr>
          <w:rFonts w:eastAsia="Calibri"/>
          <w:b/>
          <w:i/>
          <w:iCs/>
          <w:sz w:val="24"/>
          <w:szCs w:val="24"/>
        </w:rPr>
        <w:t xml:space="preserve"> </w:t>
      </w:r>
      <w:r w:rsidRPr="005329F1">
        <w:rPr>
          <w:rFonts w:eastAsia="Calibri"/>
          <w:iCs/>
          <w:sz w:val="24"/>
          <w:szCs w:val="24"/>
        </w:rPr>
        <w:t>Основные направления программы:</w:t>
      </w:r>
    </w:p>
    <w:p w:rsidR="006733FF" w:rsidRPr="005329F1" w:rsidRDefault="006733FF" w:rsidP="006733FF">
      <w:pPr>
        <w:shd w:val="clear" w:color="auto" w:fill="FFFFFF"/>
        <w:jc w:val="both"/>
        <w:rPr>
          <w:rFonts w:eastAsia="Calibri"/>
          <w:sz w:val="24"/>
          <w:szCs w:val="24"/>
        </w:rPr>
      </w:pPr>
      <w:r w:rsidRPr="005329F1">
        <w:rPr>
          <w:rFonts w:eastAsia="Calibri"/>
          <w:sz w:val="24"/>
          <w:szCs w:val="24"/>
        </w:rPr>
        <w:lastRenderedPageBreak/>
        <w:t>-  «Ребёнок и другие люди»: формирование у детей правил  безопасности поведения с незнакомыми людьми.</w:t>
      </w:r>
    </w:p>
    <w:p w:rsidR="006733FF" w:rsidRPr="005329F1" w:rsidRDefault="006733FF" w:rsidP="006733FF">
      <w:pPr>
        <w:shd w:val="clear" w:color="auto" w:fill="FFFFFF"/>
        <w:jc w:val="both"/>
        <w:rPr>
          <w:rFonts w:eastAsia="Calibri"/>
          <w:sz w:val="24"/>
          <w:szCs w:val="24"/>
        </w:rPr>
      </w:pPr>
      <w:r w:rsidRPr="005329F1">
        <w:rPr>
          <w:rFonts w:eastAsia="Calibri"/>
          <w:sz w:val="24"/>
          <w:szCs w:val="24"/>
        </w:rPr>
        <w:t>- «Ребёнок и природа»: формирование экологической культуры как   основы безопасности жизни детей.</w:t>
      </w:r>
    </w:p>
    <w:p w:rsidR="006733FF" w:rsidRPr="005329F1" w:rsidRDefault="006733FF" w:rsidP="006733FF">
      <w:pPr>
        <w:shd w:val="clear" w:color="auto" w:fill="FFFFFF"/>
        <w:jc w:val="both"/>
        <w:rPr>
          <w:rFonts w:eastAsia="Calibri"/>
          <w:sz w:val="24"/>
          <w:szCs w:val="24"/>
        </w:rPr>
      </w:pPr>
      <w:r w:rsidRPr="005329F1">
        <w:rPr>
          <w:rFonts w:eastAsia="Calibri"/>
          <w:sz w:val="24"/>
          <w:szCs w:val="24"/>
        </w:rPr>
        <w:t>-  «Ребёнок дома»; обучение детей поведению в экстремальных  ситуациях в быту.</w:t>
      </w:r>
    </w:p>
    <w:p w:rsidR="006733FF" w:rsidRPr="005329F1" w:rsidRDefault="006733FF" w:rsidP="006733FF">
      <w:pPr>
        <w:shd w:val="clear" w:color="auto" w:fill="FFFFFF"/>
        <w:jc w:val="both"/>
        <w:rPr>
          <w:rFonts w:eastAsia="Calibri"/>
          <w:sz w:val="24"/>
          <w:szCs w:val="24"/>
        </w:rPr>
      </w:pPr>
      <w:r w:rsidRPr="005329F1">
        <w:rPr>
          <w:rFonts w:eastAsia="Calibri"/>
          <w:sz w:val="24"/>
          <w:szCs w:val="24"/>
        </w:rPr>
        <w:t>-  «Здоровье ребёнка»: формирование здорового образа жизни.</w:t>
      </w:r>
    </w:p>
    <w:p w:rsidR="006733FF" w:rsidRPr="005329F1" w:rsidRDefault="006733FF" w:rsidP="006733FF">
      <w:pPr>
        <w:shd w:val="clear" w:color="auto" w:fill="FFFFFF"/>
        <w:jc w:val="both"/>
        <w:rPr>
          <w:rFonts w:eastAsia="Calibri"/>
          <w:sz w:val="24"/>
          <w:szCs w:val="24"/>
        </w:rPr>
      </w:pPr>
      <w:r w:rsidRPr="005329F1">
        <w:rPr>
          <w:rFonts w:eastAsia="Calibri"/>
          <w:sz w:val="24"/>
          <w:szCs w:val="24"/>
        </w:rPr>
        <w:t xml:space="preserve">-  «Эмоциональное благополучие ребёнка»: научить детей  осознанному восприятию своих чувств, желаний, умений  выражать их </w:t>
      </w:r>
      <w:proofErr w:type="gramStart"/>
      <w:r w:rsidRPr="005329F1">
        <w:rPr>
          <w:rFonts w:eastAsia="Calibri"/>
          <w:sz w:val="24"/>
          <w:szCs w:val="24"/>
        </w:rPr>
        <w:t>понятными</w:t>
      </w:r>
      <w:proofErr w:type="gramEnd"/>
      <w:r w:rsidRPr="005329F1">
        <w:rPr>
          <w:rFonts w:eastAsia="Calibri"/>
          <w:sz w:val="24"/>
          <w:szCs w:val="24"/>
        </w:rPr>
        <w:t xml:space="preserve"> для других людей образом.</w:t>
      </w:r>
    </w:p>
    <w:p w:rsidR="006733FF" w:rsidRPr="005329F1" w:rsidRDefault="006733FF" w:rsidP="006733FF">
      <w:pPr>
        <w:shd w:val="clear" w:color="auto" w:fill="FFFFFF"/>
        <w:jc w:val="both"/>
        <w:rPr>
          <w:rFonts w:eastAsia="Calibri"/>
          <w:sz w:val="24"/>
          <w:szCs w:val="24"/>
        </w:rPr>
      </w:pPr>
      <w:r w:rsidRPr="005329F1">
        <w:rPr>
          <w:rFonts w:eastAsia="Calibri"/>
          <w:sz w:val="24"/>
          <w:szCs w:val="24"/>
        </w:rPr>
        <w:t>- «Ребёнок на улицах города»: формирование у детей правил  поведения на улицах города, в транспорте.</w:t>
      </w:r>
    </w:p>
    <w:p w:rsidR="006733FF" w:rsidRPr="005329F1" w:rsidRDefault="006733FF" w:rsidP="006733FF">
      <w:pPr>
        <w:shd w:val="clear" w:color="auto" w:fill="FFFFFF"/>
        <w:jc w:val="both"/>
        <w:rPr>
          <w:rFonts w:eastAsia="Calibri"/>
          <w:sz w:val="24"/>
          <w:szCs w:val="24"/>
        </w:rPr>
      </w:pPr>
      <w:r w:rsidRPr="005329F1">
        <w:rPr>
          <w:rFonts w:eastAsia="Calibri"/>
          <w:sz w:val="24"/>
          <w:szCs w:val="24"/>
        </w:rPr>
        <w:t xml:space="preserve">         Программа «Основы безопасности детей дошкольного возраста» не накладывает ограничений на выбор материалов, оборудования, методических приёмов. Важно, учитывая возраст детей, подбирать и использовать их адекватно возрастным особенностям и целям развития. </w:t>
      </w:r>
    </w:p>
    <w:p w:rsidR="006733FF" w:rsidRPr="00C758D0" w:rsidRDefault="006733FF" w:rsidP="006733FF">
      <w:pPr>
        <w:ind w:left="376"/>
        <w:rPr>
          <w:b/>
          <w:bCs/>
          <w:i/>
          <w:iCs/>
          <w:color w:val="000000"/>
          <w:sz w:val="24"/>
          <w:szCs w:val="24"/>
        </w:rPr>
      </w:pPr>
    </w:p>
    <w:p w:rsidR="006733FF" w:rsidRPr="0087388F" w:rsidRDefault="006733FF" w:rsidP="006733FF">
      <w:pPr>
        <w:pStyle w:val="a3"/>
        <w:spacing w:line="276" w:lineRule="auto"/>
        <w:ind w:left="0" w:firstLine="0"/>
        <w:jc w:val="left"/>
      </w:pPr>
    </w:p>
    <w:p w:rsidR="0019680D" w:rsidRDefault="0019680D" w:rsidP="0019680D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 парци</w:t>
      </w:r>
      <w:r>
        <w:rPr>
          <w:b/>
          <w:bCs/>
          <w:color w:val="000000"/>
          <w:sz w:val="28"/>
          <w:szCs w:val="28"/>
        </w:rPr>
        <w:t>альных программ:</w:t>
      </w:r>
    </w:p>
    <w:p w:rsidR="0019680D" w:rsidRDefault="0019680D" w:rsidP="0019680D">
      <w:pPr>
        <w:rPr>
          <w:b/>
          <w:bCs/>
          <w:i/>
          <w:iCs/>
          <w:color w:val="000000"/>
          <w:sz w:val="24"/>
          <w:szCs w:val="24"/>
          <w:u w:val="single"/>
        </w:rPr>
      </w:pPr>
      <w:r>
        <w:rPr>
          <w:b/>
          <w:bCs/>
          <w:i/>
          <w:iCs/>
          <w:color w:val="000000"/>
          <w:sz w:val="24"/>
          <w:szCs w:val="24"/>
          <w:u w:val="single"/>
        </w:rPr>
        <w:t xml:space="preserve">- Программа «Основы безопасности детей дошкольного возраста» </w:t>
      </w:r>
    </w:p>
    <w:p w:rsidR="0019680D" w:rsidRDefault="0019680D" w:rsidP="0019680D">
      <w:pPr>
        <w:ind w:left="660"/>
        <w:rPr>
          <w:b/>
          <w:bCs/>
          <w:i/>
          <w:iCs/>
          <w:color w:val="000000"/>
          <w:sz w:val="24"/>
          <w:szCs w:val="24"/>
        </w:rPr>
      </w:pPr>
      <w:proofErr w:type="gramStart"/>
      <w:r>
        <w:rPr>
          <w:b/>
          <w:bCs/>
          <w:i/>
          <w:iCs/>
          <w:color w:val="000000"/>
          <w:sz w:val="24"/>
          <w:szCs w:val="24"/>
          <w:u w:val="single"/>
        </w:rPr>
        <w:t xml:space="preserve">(Р. Б. </w:t>
      </w:r>
      <w:proofErr w:type="spellStart"/>
      <w:r>
        <w:rPr>
          <w:b/>
          <w:bCs/>
          <w:i/>
          <w:iCs/>
          <w:color w:val="000000"/>
          <w:sz w:val="24"/>
          <w:szCs w:val="24"/>
          <w:u w:val="single"/>
        </w:rPr>
        <w:t>Стеркина</w:t>
      </w:r>
      <w:proofErr w:type="spellEnd"/>
      <w:r>
        <w:rPr>
          <w:b/>
          <w:bCs/>
          <w:i/>
          <w:iCs/>
          <w:color w:val="000000"/>
          <w:sz w:val="24"/>
          <w:szCs w:val="24"/>
          <w:u w:val="single"/>
        </w:rPr>
        <w:t>, О. Л. Князева, Н. Н. Авдеева)</w:t>
      </w:r>
      <w:r>
        <w:rPr>
          <w:b/>
          <w:bCs/>
          <w:i/>
          <w:iCs/>
          <w:color w:val="000000"/>
          <w:sz w:val="24"/>
          <w:szCs w:val="24"/>
          <w:u w:val="single"/>
        </w:rPr>
        <w:br/>
      </w:r>
      <w:r>
        <w:rPr>
          <w:color w:val="000000"/>
          <w:sz w:val="24"/>
          <w:szCs w:val="24"/>
        </w:rPr>
        <w:t xml:space="preserve">   1. сформировать у ребенка навыки разумного поведения,</w:t>
      </w:r>
      <w:r>
        <w:rPr>
          <w:color w:val="000000"/>
          <w:sz w:val="24"/>
          <w:szCs w:val="24"/>
        </w:rPr>
        <w:br/>
        <w:t xml:space="preserve">   2. научить адекватно вести себя в опасных ситуациях дома и на улице, в</w:t>
      </w:r>
      <w:r>
        <w:rPr>
          <w:color w:val="000000"/>
          <w:sz w:val="24"/>
          <w:szCs w:val="24"/>
        </w:rPr>
        <w:br/>
        <w:t xml:space="preserve">    городском транспорте, при общении с незнакомыми людьми,</w:t>
      </w:r>
      <w:r>
        <w:rPr>
          <w:color w:val="000000"/>
          <w:sz w:val="24"/>
          <w:szCs w:val="24"/>
        </w:rPr>
        <w:br/>
        <w:t xml:space="preserve">    3. взаимодействии с пожароопасными и другими предметами, животными</w:t>
      </w:r>
      <w:r>
        <w:rPr>
          <w:color w:val="000000"/>
          <w:sz w:val="24"/>
          <w:szCs w:val="24"/>
        </w:rPr>
        <w:br/>
        <w:t>и ядовитыми растениями;</w:t>
      </w:r>
      <w:r>
        <w:rPr>
          <w:color w:val="000000"/>
          <w:sz w:val="24"/>
          <w:szCs w:val="24"/>
        </w:rPr>
        <w:br/>
        <w:t xml:space="preserve">    4. способствовать становлению основ экологической культуры,</w:t>
      </w:r>
      <w:r>
        <w:rPr>
          <w:color w:val="000000"/>
          <w:sz w:val="24"/>
          <w:szCs w:val="24"/>
        </w:rPr>
        <w:br/>
        <w:t>приобщению к здоровому образу жизни.</w:t>
      </w:r>
      <w:proofErr w:type="gramEnd"/>
    </w:p>
    <w:p w:rsidR="0019680D" w:rsidRDefault="0019680D" w:rsidP="0019680D">
      <w:pPr>
        <w:ind w:left="376"/>
        <w:rPr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  <w:u w:val="single"/>
        </w:rPr>
        <w:t xml:space="preserve">-Программа «Обучение дошкольников грамоте» Л.Е. </w:t>
      </w:r>
      <w:proofErr w:type="spellStart"/>
      <w:r>
        <w:rPr>
          <w:b/>
          <w:bCs/>
          <w:i/>
          <w:iCs/>
          <w:color w:val="000000"/>
          <w:sz w:val="24"/>
          <w:szCs w:val="24"/>
          <w:u w:val="single"/>
        </w:rPr>
        <w:t>Журова</w:t>
      </w:r>
      <w:proofErr w:type="spellEnd"/>
      <w:r>
        <w:rPr>
          <w:b/>
          <w:bCs/>
          <w:i/>
          <w:iCs/>
          <w:color w:val="000000"/>
          <w:sz w:val="24"/>
          <w:szCs w:val="24"/>
          <w:u w:val="single"/>
        </w:rPr>
        <w:t>, Н.С.</w:t>
      </w:r>
      <w:r>
        <w:rPr>
          <w:b/>
          <w:bCs/>
          <w:i/>
          <w:iCs/>
          <w:color w:val="000000"/>
          <w:sz w:val="24"/>
          <w:szCs w:val="24"/>
          <w:u w:val="single"/>
        </w:rPr>
        <w:br/>
      </w:r>
      <w:proofErr w:type="spellStart"/>
      <w:r>
        <w:rPr>
          <w:b/>
          <w:bCs/>
          <w:i/>
          <w:iCs/>
          <w:color w:val="000000"/>
          <w:sz w:val="24"/>
          <w:szCs w:val="24"/>
          <w:u w:val="single"/>
        </w:rPr>
        <w:t>Варенцова</w:t>
      </w:r>
      <w:proofErr w:type="spellEnd"/>
      <w:r>
        <w:rPr>
          <w:b/>
          <w:bCs/>
          <w:i/>
          <w:iCs/>
          <w:color w:val="000000"/>
          <w:sz w:val="24"/>
          <w:szCs w:val="24"/>
          <w:u w:val="single"/>
        </w:rPr>
        <w:t xml:space="preserve"> (</w:t>
      </w:r>
      <w:proofErr w:type="spellStart"/>
      <w:r>
        <w:rPr>
          <w:b/>
          <w:bCs/>
          <w:i/>
          <w:iCs/>
          <w:color w:val="000000"/>
          <w:sz w:val="24"/>
          <w:szCs w:val="24"/>
          <w:u w:val="single"/>
        </w:rPr>
        <w:t>о.о</w:t>
      </w:r>
      <w:proofErr w:type="spellEnd"/>
      <w:r>
        <w:rPr>
          <w:b/>
          <w:bCs/>
          <w:i/>
          <w:iCs/>
          <w:color w:val="000000"/>
          <w:sz w:val="24"/>
          <w:szCs w:val="24"/>
          <w:u w:val="single"/>
        </w:rPr>
        <w:t>. «Речевое развитие» » для детей 5-7 лет)</w:t>
      </w:r>
      <w:r>
        <w:rPr>
          <w:b/>
          <w:bCs/>
          <w:i/>
          <w:iCs/>
          <w:color w:val="800080"/>
          <w:sz w:val="24"/>
          <w:szCs w:val="24"/>
          <w:u w:val="single"/>
        </w:rPr>
        <w:t>;</w:t>
      </w:r>
      <w:r>
        <w:rPr>
          <w:b/>
          <w:bCs/>
          <w:i/>
          <w:iCs/>
          <w:color w:val="800080"/>
          <w:sz w:val="24"/>
          <w:szCs w:val="24"/>
          <w:u w:val="single"/>
        </w:rPr>
        <w:br/>
      </w:r>
      <w:r>
        <w:rPr>
          <w:b/>
          <w:bCs/>
          <w:color w:val="000000"/>
          <w:sz w:val="24"/>
          <w:szCs w:val="24"/>
        </w:rPr>
        <w:t>Основными задачами данной программы является:</w:t>
      </w:r>
      <w:r>
        <w:rPr>
          <w:b/>
          <w:bCs/>
          <w:color w:val="000000"/>
          <w:sz w:val="24"/>
          <w:szCs w:val="24"/>
        </w:rPr>
        <w:br/>
        <w:t>1. Ознакомление детей со звуковой стороной слова.</w:t>
      </w:r>
      <w:r>
        <w:rPr>
          <w:b/>
          <w:bCs/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- Обучать детей звуковому анализу слов.</w:t>
      </w:r>
      <w:r>
        <w:rPr>
          <w:color w:val="000000"/>
          <w:sz w:val="24"/>
          <w:szCs w:val="24"/>
        </w:rPr>
        <w:br/>
        <w:t>- Формировать умение различать звуки по количественному звучанию в</w:t>
      </w:r>
      <w:r>
        <w:rPr>
          <w:color w:val="000000"/>
          <w:sz w:val="24"/>
          <w:szCs w:val="24"/>
        </w:rPr>
        <w:br/>
        <w:t>слове.</w:t>
      </w:r>
      <w:r>
        <w:rPr>
          <w:color w:val="000000"/>
          <w:sz w:val="24"/>
          <w:szCs w:val="24"/>
        </w:rPr>
        <w:br/>
        <w:t>- Усвоить смыслоразличительную роль звука в слове.</w:t>
      </w:r>
      <w:r>
        <w:rPr>
          <w:color w:val="000000"/>
          <w:sz w:val="24"/>
          <w:szCs w:val="24"/>
        </w:rPr>
        <w:br/>
        <w:t xml:space="preserve">- Развивать умение называть слова с </w:t>
      </w:r>
      <w:proofErr w:type="spellStart"/>
      <w:r>
        <w:rPr>
          <w:color w:val="000000"/>
          <w:sz w:val="24"/>
          <w:szCs w:val="24"/>
        </w:rPr>
        <w:t>определ</w:t>
      </w:r>
      <w:r>
        <w:rPr>
          <w:rFonts w:ascii="Cambria Math" w:hAnsi="Cambria Math" w:cs="Cambria Math"/>
          <w:color w:val="000000"/>
          <w:sz w:val="24"/>
          <w:szCs w:val="24"/>
        </w:rPr>
        <w:t>ѐ</w:t>
      </w:r>
      <w:r>
        <w:rPr>
          <w:color w:val="000000"/>
          <w:sz w:val="24"/>
          <w:szCs w:val="24"/>
        </w:rPr>
        <w:t>нным</w:t>
      </w:r>
      <w:proofErr w:type="spellEnd"/>
      <w:r>
        <w:rPr>
          <w:color w:val="000000"/>
          <w:sz w:val="24"/>
          <w:szCs w:val="24"/>
        </w:rPr>
        <w:t xml:space="preserve"> звуком в </w:t>
      </w:r>
      <w:proofErr w:type="spellStart"/>
      <w:r>
        <w:rPr>
          <w:color w:val="000000"/>
          <w:sz w:val="24"/>
          <w:szCs w:val="24"/>
        </w:rPr>
        <w:t>определ</w:t>
      </w:r>
      <w:r>
        <w:rPr>
          <w:rFonts w:ascii="Cambria Math" w:hAnsi="Cambria Math" w:cs="Cambria Math"/>
          <w:color w:val="000000"/>
          <w:sz w:val="24"/>
          <w:szCs w:val="24"/>
        </w:rPr>
        <w:t>ѐ</w:t>
      </w:r>
      <w:r>
        <w:rPr>
          <w:color w:val="000000"/>
          <w:sz w:val="24"/>
          <w:szCs w:val="24"/>
        </w:rPr>
        <w:t>нной</w:t>
      </w:r>
      <w:proofErr w:type="spellEnd"/>
      <w:r>
        <w:rPr>
          <w:color w:val="000000"/>
          <w:sz w:val="24"/>
          <w:szCs w:val="24"/>
        </w:rPr>
        <w:br/>
        <w:t>позиции: в начале, середине, конце слов.</w:t>
      </w:r>
      <w:r>
        <w:rPr>
          <w:color w:val="000000"/>
          <w:sz w:val="24"/>
          <w:szCs w:val="24"/>
        </w:rPr>
        <w:br/>
        <w:t>- Учить обследовать звуковую структуру слова.</w:t>
      </w:r>
      <w:r>
        <w:rPr>
          <w:color w:val="000000"/>
          <w:sz w:val="24"/>
          <w:szCs w:val="24"/>
        </w:rPr>
        <w:br/>
        <w:t>- Научить детей пользоваться звуковой схемой слова.</w:t>
      </w:r>
      <w:r>
        <w:rPr>
          <w:color w:val="000000"/>
          <w:sz w:val="24"/>
          <w:szCs w:val="24"/>
        </w:rPr>
        <w:br/>
        <w:t xml:space="preserve">- </w:t>
      </w:r>
      <w:proofErr w:type="gramStart"/>
      <w:r>
        <w:rPr>
          <w:color w:val="000000"/>
          <w:sz w:val="24"/>
          <w:szCs w:val="24"/>
        </w:rPr>
        <w:t xml:space="preserve">Научить </w:t>
      </w:r>
      <w:proofErr w:type="spellStart"/>
      <w:r>
        <w:rPr>
          <w:color w:val="000000"/>
          <w:sz w:val="24"/>
          <w:szCs w:val="24"/>
        </w:rPr>
        <w:t>реб</w:t>
      </w:r>
      <w:r>
        <w:rPr>
          <w:rFonts w:ascii="Cambria Math" w:hAnsi="Cambria Math" w:cs="Cambria Math"/>
          <w:color w:val="000000"/>
          <w:sz w:val="24"/>
          <w:szCs w:val="24"/>
        </w:rPr>
        <w:t>ѐ</w:t>
      </w:r>
      <w:r>
        <w:rPr>
          <w:color w:val="000000"/>
          <w:sz w:val="24"/>
          <w:szCs w:val="24"/>
        </w:rPr>
        <w:t>нка</w:t>
      </w:r>
      <w:proofErr w:type="spellEnd"/>
      <w:r>
        <w:rPr>
          <w:color w:val="000000"/>
          <w:sz w:val="24"/>
          <w:szCs w:val="24"/>
        </w:rPr>
        <w:t xml:space="preserve"> различать</w:t>
      </w:r>
      <w:proofErr w:type="gramEnd"/>
      <w:r>
        <w:rPr>
          <w:color w:val="000000"/>
          <w:sz w:val="24"/>
          <w:szCs w:val="24"/>
        </w:rPr>
        <w:t xml:space="preserve"> звуки: гласные, согласные, </w:t>
      </w:r>
      <w:proofErr w:type="spellStart"/>
      <w:r>
        <w:rPr>
          <w:color w:val="000000"/>
          <w:sz w:val="24"/>
          <w:szCs w:val="24"/>
        </w:rPr>
        <w:t>тв</w:t>
      </w:r>
      <w:r>
        <w:rPr>
          <w:rFonts w:ascii="Cambria Math" w:hAnsi="Cambria Math" w:cs="Cambria Math"/>
          <w:color w:val="000000"/>
          <w:sz w:val="24"/>
          <w:szCs w:val="24"/>
        </w:rPr>
        <w:t>ѐ</w:t>
      </w:r>
      <w:r>
        <w:rPr>
          <w:color w:val="000000"/>
          <w:sz w:val="24"/>
          <w:szCs w:val="24"/>
        </w:rPr>
        <w:t>рдые</w:t>
      </w:r>
      <w:proofErr w:type="spellEnd"/>
      <w:r>
        <w:rPr>
          <w:color w:val="000000"/>
          <w:sz w:val="24"/>
          <w:szCs w:val="24"/>
        </w:rPr>
        <w:t>, мягкие,</w:t>
      </w:r>
      <w:r>
        <w:rPr>
          <w:color w:val="000000"/>
          <w:sz w:val="24"/>
          <w:szCs w:val="24"/>
        </w:rPr>
        <w:br/>
        <w:t>глухие, звонкие.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2. Ознакомление со слоговым строением слова.</w:t>
      </w:r>
      <w:r>
        <w:rPr>
          <w:b/>
          <w:bCs/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- Формировать умение делить слова на слоги, определять количество слогов</w:t>
      </w:r>
      <w:r>
        <w:rPr>
          <w:color w:val="000000"/>
          <w:sz w:val="24"/>
          <w:szCs w:val="24"/>
        </w:rPr>
        <w:br/>
        <w:t>в слове, определять ударный слог.</w:t>
      </w:r>
      <w:r>
        <w:rPr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3. Ознакомление со словесным составом предложения.</w:t>
      </w:r>
      <w:r>
        <w:rPr>
          <w:b/>
          <w:bCs/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- </w:t>
      </w:r>
      <w:proofErr w:type="gramStart"/>
      <w:r>
        <w:rPr>
          <w:color w:val="000000"/>
          <w:sz w:val="24"/>
          <w:szCs w:val="24"/>
        </w:rPr>
        <w:t xml:space="preserve">Научить </w:t>
      </w:r>
      <w:proofErr w:type="spellStart"/>
      <w:r>
        <w:rPr>
          <w:color w:val="000000"/>
          <w:sz w:val="24"/>
          <w:szCs w:val="24"/>
        </w:rPr>
        <w:t>реб</w:t>
      </w:r>
      <w:r>
        <w:rPr>
          <w:rFonts w:ascii="Cambria Math" w:hAnsi="Cambria Math" w:cs="Cambria Math"/>
          <w:color w:val="000000"/>
          <w:sz w:val="24"/>
          <w:szCs w:val="24"/>
        </w:rPr>
        <w:t>ѐ</w:t>
      </w:r>
      <w:r>
        <w:rPr>
          <w:color w:val="000000"/>
          <w:sz w:val="24"/>
          <w:szCs w:val="24"/>
        </w:rPr>
        <w:t>нка</w:t>
      </w:r>
      <w:proofErr w:type="spellEnd"/>
      <w:r>
        <w:rPr>
          <w:color w:val="000000"/>
          <w:sz w:val="24"/>
          <w:szCs w:val="24"/>
        </w:rPr>
        <w:t xml:space="preserve"> различать</w:t>
      </w:r>
      <w:proofErr w:type="gramEnd"/>
      <w:r>
        <w:rPr>
          <w:color w:val="000000"/>
          <w:sz w:val="24"/>
          <w:szCs w:val="24"/>
        </w:rPr>
        <w:t xml:space="preserve"> на слух слова в предложении, указывать</w:t>
      </w:r>
      <w:r>
        <w:rPr>
          <w:color w:val="000000"/>
          <w:sz w:val="24"/>
          <w:szCs w:val="24"/>
        </w:rPr>
        <w:br/>
        <w:t>количество слов в предложении, их последовательность, строить</w:t>
      </w:r>
      <w:r>
        <w:rPr>
          <w:color w:val="000000"/>
          <w:sz w:val="24"/>
          <w:szCs w:val="24"/>
        </w:rPr>
        <w:br/>
        <w:t>предложения по заданной схеме.</w:t>
      </w:r>
    </w:p>
    <w:p w:rsidR="006733FF" w:rsidRDefault="006733FF" w:rsidP="006733FF"/>
    <w:sectPr w:rsidR="00673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0D1" w:rsidRDefault="00A440D1" w:rsidP="006733FF">
      <w:r>
        <w:separator/>
      </w:r>
    </w:p>
  </w:endnote>
  <w:endnote w:type="continuationSeparator" w:id="0">
    <w:p w:rsidR="00A440D1" w:rsidRDefault="00A440D1" w:rsidP="0067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0D1" w:rsidRDefault="00A440D1" w:rsidP="006733FF">
      <w:r>
        <w:separator/>
      </w:r>
    </w:p>
  </w:footnote>
  <w:footnote w:type="continuationSeparator" w:id="0">
    <w:p w:rsidR="00A440D1" w:rsidRDefault="00A440D1" w:rsidP="00673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44006"/>
    <w:multiLevelType w:val="hybridMultilevel"/>
    <w:tmpl w:val="C030A0A6"/>
    <w:lvl w:ilvl="0" w:tplc="8F567028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0E52FE9"/>
    <w:multiLevelType w:val="hybridMultilevel"/>
    <w:tmpl w:val="62C4602C"/>
    <w:lvl w:ilvl="0" w:tplc="0BEA94D8">
      <w:start w:val="1"/>
      <w:numFmt w:val="decimal"/>
      <w:lvlText w:val="%1)"/>
      <w:lvlJc w:val="left"/>
      <w:pPr>
        <w:ind w:left="21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0ADA5C">
      <w:numFmt w:val="bullet"/>
      <w:lvlText w:val="•"/>
      <w:lvlJc w:val="left"/>
      <w:pPr>
        <w:ind w:left="1264" w:hanging="339"/>
      </w:pPr>
      <w:rPr>
        <w:rFonts w:hint="default"/>
        <w:lang w:val="ru-RU" w:eastAsia="en-US" w:bidi="ar-SA"/>
      </w:rPr>
    </w:lvl>
    <w:lvl w:ilvl="2" w:tplc="A4C8F50C">
      <w:numFmt w:val="bullet"/>
      <w:lvlText w:val="•"/>
      <w:lvlJc w:val="left"/>
      <w:pPr>
        <w:ind w:left="2309" w:hanging="339"/>
      </w:pPr>
      <w:rPr>
        <w:rFonts w:hint="default"/>
        <w:lang w:val="ru-RU" w:eastAsia="en-US" w:bidi="ar-SA"/>
      </w:rPr>
    </w:lvl>
    <w:lvl w:ilvl="3" w:tplc="599AFA94">
      <w:numFmt w:val="bullet"/>
      <w:lvlText w:val="•"/>
      <w:lvlJc w:val="left"/>
      <w:pPr>
        <w:ind w:left="3353" w:hanging="339"/>
      </w:pPr>
      <w:rPr>
        <w:rFonts w:hint="default"/>
        <w:lang w:val="ru-RU" w:eastAsia="en-US" w:bidi="ar-SA"/>
      </w:rPr>
    </w:lvl>
    <w:lvl w:ilvl="4" w:tplc="8A964184">
      <w:numFmt w:val="bullet"/>
      <w:lvlText w:val="•"/>
      <w:lvlJc w:val="left"/>
      <w:pPr>
        <w:ind w:left="4398" w:hanging="339"/>
      </w:pPr>
      <w:rPr>
        <w:rFonts w:hint="default"/>
        <w:lang w:val="ru-RU" w:eastAsia="en-US" w:bidi="ar-SA"/>
      </w:rPr>
    </w:lvl>
    <w:lvl w:ilvl="5" w:tplc="C53E5CFA">
      <w:numFmt w:val="bullet"/>
      <w:lvlText w:val="•"/>
      <w:lvlJc w:val="left"/>
      <w:pPr>
        <w:ind w:left="5443" w:hanging="339"/>
      </w:pPr>
      <w:rPr>
        <w:rFonts w:hint="default"/>
        <w:lang w:val="ru-RU" w:eastAsia="en-US" w:bidi="ar-SA"/>
      </w:rPr>
    </w:lvl>
    <w:lvl w:ilvl="6" w:tplc="72860AE2">
      <w:numFmt w:val="bullet"/>
      <w:lvlText w:val="•"/>
      <w:lvlJc w:val="left"/>
      <w:pPr>
        <w:ind w:left="6487" w:hanging="339"/>
      </w:pPr>
      <w:rPr>
        <w:rFonts w:hint="default"/>
        <w:lang w:val="ru-RU" w:eastAsia="en-US" w:bidi="ar-SA"/>
      </w:rPr>
    </w:lvl>
    <w:lvl w:ilvl="7" w:tplc="E50A75CA">
      <w:numFmt w:val="bullet"/>
      <w:lvlText w:val="•"/>
      <w:lvlJc w:val="left"/>
      <w:pPr>
        <w:ind w:left="7532" w:hanging="339"/>
      </w:pPr>
      <w:rPr>
        <w:rFonts w:hint="default"/>
        <w:lang w:val="ru-RU" w:eastAsia="en-US" w:bidi="ar-SA"/>
      </w:rPr>
    </w:lvl>
    <w:lvl w:ilvl="8" w:tplc="56D6DC8E">
      <w:numFmt w:val="bullet"/>
      <w:lvlText w:val="•"/>
      <w:lvlJc w:val="left"/>
      <w:pPr>
        <w:ind w:left="8577" w:hanging="33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30A"/>
    <w:rsid w:val="00161604"/>
    <w:rsid w:val="0019680D"/>
    <w:rsid w:val="006733FF"/>
    <w:rsid w:val="00A440D1"/>
    <w:rsid w:val="00AD3E8F"/>
    <w:rsid w:val="00B22D58"/>
    <w:rsid w:val="00C8430A"/>
    <w:rsid w:val="00CB580C"/>
    <w:rsid w:val="00F7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33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6733FF"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qFormat/>
    <w:rsid w:val="006733FF"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6733FF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733FF"/>
  </w:style>
  <w:style w:type="character" w:customStyle="1" w:styleId="FontStyle23">
    <w:name w:val="Font Style23"/>
    <w:rsid w:val="006733FF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6733FF"/>
    <w:rPr>
      <w:rFonts w:cs="Times New Roman"/>
    </w:rPr>
  </w:style>
  <w:style w:type="character" w:customStyle="1" w:styleId="FontStyle36">
    <w:name w:val="Font Style36"/>
    <w:rsid w:val="006733FF"/>
    <w:rPr>
      <w:rFonts w:ascii="Times New Roman" w:hAnsi="Times New Roman" w:cs="Times New Roman"/>
      <w:i/>
      <w:iCs/>
      <w:spacing w:val="-20"/>
      <w:sz w:val="16"/>
      <w:szCs w:val="16"/>
    </w:rPr>
  </w:style>
  <w:style w:type="character" w:customStyle="1" w:styleId="info">
    <w:name w:val="info"/>
    <w:rsid w:val="006733FF"/>
  </w:style>
  <w:style w:type="character" w:customStyle="1" w:styleId="10">
    <w:name w:val="Заголовок 1 Знак"/>
    <w:basedOn w:val="a0"/>
    <w:link w:val="1"/>
    <w:rsid w:val="006733F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6733F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6733FF"/>
    <w:rPr>
      <w:rFonts w:ascii="Cambria" w:eastAsia="Times New Roman" w:hAnsi="Cambria" w:cs="Times New Roman"/>
      <w:color w:val="243F6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733FF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733F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6733FF"/>
    <w:pPr>
      <w:ind w:left="212" w:firstLine="708"/>
    </w:pPr>
  </w:style>
  <w:style w:type="paragraph" w:styleId="a7">
    <w:name w:val="footnote text"/>
    <w:basedOn w:val="a"/>
    <w:link w:val="a8"/>
    <w:uiPriority w:val="99"/>
    <w:semiHidden/>
    <w:unhideWhenUsed/>
    <w:rsid w:val="006733FF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6733FF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6733FF"/>
    <w:rPr>
      <w:vertAlign w:val="superscript"/>
    </w:rPr>
  </w:style>
  <w:style w:type="character" w:customStyle="1" w:styleId="a6">
    <w:name w:val="Абзац списка Знак"/>
    <w:link w:val="a5"/>
    <w:uiPriority w:val="34"/>
    <w:qFormat/>
    <w:locked/>
    <w:rsid w:val="006733FF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33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6733FF"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qFormat/>
    <w:rsid w:val="006733FF"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6733FF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733FF"/>
  </w:style>
  <w:style w:type="character" w:customStyle="1" w:styleId="FontStyle23">
    <w:name w:val="Font Style23"/>
    <w:rsid w:val="006733FF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6733FF"/>
    <w:rPr>
      <w:rFonts w:cs="Times New Roman"/>
    </w:rPr>
  </w:style>
  <w:style w:type="character" w:customStyle="1" w:styleId="FontStyle36">
    <w:name w:val="Font Style36"/>
    <w:rsid w:val="006733FF"/>
    <w:rPr>
      <w:rFonts w:ascii="Times New Roman" w:hAnsi="Times New Roman" w:cs="Times New Roman"/>
      <w:i/>
      <w:iCs/>
      <w:spacing w:val="-20"/>
      <w:sz w:val="16"/>
      <w:szCs w:val="16"/>
    </w:rPr>
  </w:style>
  <w:style w:type="character" w:customStyle="1" w:styleId="info">
    <w:name w:val="info"/>
    <w:rsid w:val="006733FF"/>
  </w:style>
  <w:style w:type="character" w:customStyle="1" w:styleId="10">
    <w:name w:val="Заголовок 1 Знак"/>
    <w:basedOn w:val="a0"/>
    <w:link w:val="1"/>
    <w:rsid w:val="006733F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6733F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6733FF"/>
    <w:rPr>
      <w:rFonts w:ascii="Cambria" w:eastAsia="Times New Roman" w:hAnsi="Cambria" w:cs="Times New Roman"/>
      <w:color w:val="243F6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733FF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733F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6733FF"/>
    <w:pPr>
      <w:ind w:left="212" w:firstLine="708"/>
    </w:pPr>
  </w:style>
  <w:style w:type="paragraph" w:styleId="a7">
    <w:name w:val="footnote text"/>
    <w:basedOn w:val="a"/>
    <w:link w:val="a8"/>
    <w:uiPriority w:val="99"/>
    <w:semiHidden/>
    <w:unhideWhenUsed/>
    <w:rsid w:val="006733FF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6733FF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6733FF"/>
    <w:rPr>
      <w:vertAlign w:val="superscript"/>
    </w:rPr>
  </w:style>
  <w:style w:type="character" w:customStyle="1" w:styleId="a6">
    <w:name w:val="Абзац списка Знак"/>
    <w:link w:val="a5"/>
    <w:uiPriority w:val="34"/>
    <w:qFormat/>
    <w:locked/>
    <w:rsid w:val="006733F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2025-04-24T11:37:00Z</dcterms:created>
  <dcterms:modified xsi:type="dcterms:W3CDTF">2025-04-24T12:39:00Z</dcterms:modified>
</cp:coreProperties>
</file>