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4A" w:rsidRDefault="003D5D18">
      <w:r>
        <w:t>Д</w:t>
      </w:r>
      <w:r w:rsidRPr="003D5D18">
        <w:t>исциплинарных взыскани</w:t>
      </w:r>
      <w:r>
        <w:t>й нет</w:t>
      </w:r>
    </w:p>
    <w:sectPr w:rsidR="0028724A" w:rsidSect="002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D5D18"/>
    <w:rsid w:val="0026695F"/>
    <w:rsid w:val="0028724A"/>
    <w:rsid w:val="003D5D18"/>
    <w:rsid w:val="004C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2024-11-19T20:48:00Z</dcterms:created>
  <dcterms:modified xsi:type="dcterms:W3CDTF">2024-11-19T20:48:00Z</dcterms:modified>
</cp:coreProperties>
</file>