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F2" w:rsidRDefault="00DD5727" w:rsidP="002A703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840855" cy="9241760"/>
            <wp:effectExtent l="0" t="0" r="0" b="0"/>
            <wp:docPr id="3" name="Рисунок 3" descr="C:\Users\Komp\AppData\Local\Microsoft\Windows\Temporary Internet Files\Content.Word\IMG_20230926_143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AppData\Local\Microsoft\Windows\Temporary Internet Files\Content.Word\IMG_20230926_1433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24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F827F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840855" cy="94108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4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039" w:rsidRPr="00001EA2" w:rsidRDefault="002A7039" w:rsidP="00F827F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block-216737"/>
      <w:r w:rsidRPr="00001EA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01EA2">
        <w:rPr>
          <w:rFonts w:ascii="Times New Roman" w:hAnsi="Times New Roman" w:cs="Times New Roman"/>
          <w:sz w:val="24"/>
          <w:szCs w:val="24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001EA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001EA2">
        <w:rPr>
          <w:rFonts w:ascii="Times New Roman" w:hAnsi="Times New Roman" w:cs="Times New Roman"/>
          <w:sz w:val="24"/>
          <w:szCs w:val="24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рабочей программы воспитания, с учётом Концепции</w:t>
      </w:r>
      <w:proofErr w:type="gramEnd"/>
      <w:r w:rsidRPr="00001EA2">
        <w:rPr>
          <w:rFonts w:ascii="Times New Roman" w:hAnsi="Times New Roman" w:cs="Times New Roman"/>
          <w:sz w:val="24"/>
          <w:szCs w:val="24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 «ЛИТЕРАТУРА»</w:t>
      </w: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 xml:space="preserve">Особенности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 xml:space="preserve">Полноценное литературное образование в основной школе невозможно без учёта преемственности с курсом литературного чтения в начальной школе, </w:t>
      </w:r>
      <w:proofErr w:type="spellStart"/>
      <w:r w:rsidRPr="00001EA2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001EA2">
        <w:rPr>
          <w:rFonts w:ascii="Times New Roman" w:hAnsi="Times New Roman" w:cs="Times New Roman"/>
          <w:sz w:val="24"/>
          <w:szCs w:val="24"/>
        </w:rPr>
        <w:t xml:space="preserve"> связей с курсом русского языка, истории и предметов художественного цикла,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литератур народов России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b/>
          <w:sz w:val="24"/>
          <w:szCs w:val="24"/>
        </w:rPr>
        <w:t>ЦЕЛИ ИЗУЧЕНИЯ УЧЕБНОГО ПРЕДМЕТА «ЛИТЕРАТУРА»</w:t>
      </w: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01EA2">
        <w:rPr>
          <w:rFonts w:ascii="Times New Roman" w:hAnsi="Times New Roman" w:cs="Times New Roman"/>
          <w:sz w:val="24"/>
          <w:szCs w:val="24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</w:t>
      </w:r>
      <w:proofErr w:type="gramEnd"/>
      <w:r w:rsidRPr="00001EA2">
        <w:rPr>
          <w:rFonts w:ascii="Times New Roman" w:hAnsi="Times New Roman" w:cs="Times New Roman"/>
          <w:sz w:val="24"/>
          <w:szCs w:val="24"/>
        </w:rPr>
        <w:t xml:space="preserve">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</w:t>
      </w:r>
      <w:r w:rsidRPr="00001EA2">
        <w:rPr>
          <w:rFonts w:ascii="Times New Roman" w:hAnsi="Times New Roman" w:cs="Times New Roman"/>
          <w:sz w:val="24"/>
          <w:szCs w:val="24"/>
        </w:rPr>
        <w:lastRenderedPageBreak/>
        <w:t>литературе</w:t>
      </w:r>
      <w:proofErr w:type="gramStart"/>
      <w:r w:rsidRPr="00001EA2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001EA2">
        <w:rPr>
          <w:rFonts w:ascii="Times New Roman" w:hAnsi="Times New Roman" w:cs="Times New Roman"/>
          <w:sz w:val="24"/>
          <w:szCs w:val="24"/>
        </w:rPr>
        <w:t xml:space="preserve">остижение указанных целей возможно при решении учебных задач, которые постепенно усложняются от 5 к 9 классу. </w:t>
      </w: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</w:t>
      </w:r>
      <w:proofErr w:type="gramStart"/>
      <w:r w:rsidRPr="00001EA2">
        <w:rPr>
          <w:rFonts w:ascii="Times New Roman" w:hAnsi="Times New Roman" w:cs="Times New Roman"/>
          <w:sz w:val="24"/>
          <w:szCs w:val="24"/>
        </w:rPr>
        <w:t>;в</w:t>
      </w:r>
      <w:proofErr w:type="gramEnd"/>
      <w:r w:rsidRPr="00001EA2">
        <w:rPr>
          <w:rFonts w:ascii="Times New Roman" w:hAnsi="Times New Roman" w:cs="Times New Roman"/>
          <w:sz w:val="24"/>
          <w:szCs w:val="24"/>
        </w:rPr>
        <w:t xml:space="preserve">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01EA2">
        <w:rPr>
          <w:rFonts w:ascii="Times New Roman" w:hAnsi="Times New Roman" w:cs="Times New Roman"/>
          <w:sz w:val="24"/>
          <w:szCs w:val="24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001EA2">
        <w:rPr>
          <w:rFonts w:ascii="Times New Roman" w:hAnsi="Times New Roman" w:cs="Times New Roman"/>
          <w:sz w:val="24"/>
          <w:szCs w:val="24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01EA2">
        <w:rPr>
          <w:rFonts w:ascii="Times New Roman" w:hAnsi="Times New Roman" w:cs="Times New Roman"/>
          <w:sz w:val="24"/>
          <w:szCs w:val="24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001EA2">
        <w:rPr>
          <w:rFonts w:ascii="Times New Roman" w:hAnsi="Times New Roman" w:cs="Times New Roman"/>
          <w:sz w:val="24"/>
          <w:szCs w:val="24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001EA2">
        <w:rPr>
          <w:rFonts w:ascii="Times New Roman" w:hAnsi="Times New Roman" w:cs="Times New Roman"/>
          <w:sz w:val="24"/>
          <w:szCs w:val="24"/>
        </w:rPr>
        <w:t>проблемы</w:t>
      </w:r>
      <w:proofErr w:type="gramEnd"/>
      <w:r w:rsidRPr="00001EA2">
        <w:rPr>
          <w:rFonts w:ascii="Times New Roman" w:hAnsi="Times New Roman" w:cs="Times New Roman"/>
          <w:sz w:val="24"/>
          <w:szCs w:val="24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01EA2">
        <w:rPr>
          <w:rFonts w:ascii="Times New Roman" w:hAnsi="Times New Roman" w:cs="Times New Roman"/>
          <w:sz w:val="24"/>
          <w:szCs w:val="24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001EA2">
        <w:rPr>
          <w:rFonts w:ascii="Times New Roman" w:hAnsi="Times New Roman" w:cs="Times New Roman"/>
          <w:sz w:val="24"/>
          <w:szCs w:val="24"/>
        </w:rPr>
        <w:t xml:space="preserve"> воспринимая чужую точку зрения и аргументированно отстаивая свою. </w:t>
      </w: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b/>
          <w:sz w:val="24"/>
          <w:szCs w:val="24"/>
        </w:rPr>
        <w:t>МЕСТО УЧЕБНОГО ПРЕДМЕТА «ЛИТЕРАТУРА» В УЧЕБНОМ ПЛАНЕ</w:t>
      </w: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</w:rPr>
        <w:sectPr w:rsidR="002A7039" w:rsidRPr="00001EA2" w:rsidSect="00596E16">
          <w:pgSz w:w="11907" w:h="16383"/>
          <w:pgMar w:top="567" w:right="567" w:bottom="567" w:left="567" w:header="720" w:footer="720" w:gutter="0"/>
          <w:cols w:space="720"/>
        </w:sectPr>
      </w:pPr>
      <w:r w:rsidRPr="00001EA2">
        <w:rPr>
          <w:rFonts w:ascii="Times New Roman" w:hAnsi="Times New Roman" w:cs="Times New Roman"/>
          <w:sz w:val="24"/>
          <w:szCs w:val="24"/>
        </w:rPr>
        <w:t>В 7 классе на изучение предмета отводится 2 часа в неделю, 68 ч. в год.</w:t>
      </w:r>
    </w:p>
    <w:bookmarkEnd w:id="1"/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b/>
          <w:sz w:val="24"/>
          <w:szCs w:val="24"/>
        </w:rPr>
        <w:t xml:space="preserve">Древнерусская литература. </w:t>
      </w: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b/>
          <w:sz w:val="24"/>
          <w:szCs w:val="24"/>
        </w:rPr>
        <w:t>Древнерусские повести</w:t>
      </w:r>
      <w:r w:rsidRPr="00001EA2">
        <w:rPr>
          <w:rFonts w:ascii="Times New Roman" w:hAnsi="Times New Roman" w:cs="Times New Roman"/>
          <w:sz w:val="24"/>
          <w:szCs w:val="24"/>
        </w:rPr>
        <w:t xml:space="preserve"> ‌</w:t>
      </w:r>
      <w:bookmarkStart w:id="2" w:name="683b575d-fc29-4554-8898-a7b5c598dbb6"/>
      <w:r w:rsidRPr="00001EA2">
        <w:rPr>
          <w:rFonts w:ascii="Times New Roman" w:hAnsi="Times New Roman" w:cs="Times New Roman"/>
          <w:sz w:val="24"/>
          <w:szCs w:val="24"/>
        </w:rPr>
        <w:t>(одна повесть по выбору). Например, «Поучение» Владимира Мономаха (в сокращении) и др.</w:t>
      </w:r>
      <w:bookmarkEnd w:id="2"/>
      <w:r w:rsidRPr="00001EA2">
        <w:rPr>
          <w:rFonts w:ascii="Times New Roman" w:hAnsi="Times New Roman" w:cs="Times New Roman"/>
          <w:sz w:val="24"/>
          <w:szCs w:val="24"/>
        </w:rPr>
        <w:t xml:space="preserve">‌‌ </w:t>
      </w: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b/>
          <w:sz w:val="24"/>
          <w:szCs w:val="24"/>
        </w:rPr>
        <w:t xml:space="preserve">Литература первой половины </w:t>
      </w:r>
      <w:r w:rsidRPr="00001EA2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001EA2">
        <w:rPr>
          <w:rFonts w:ascii="Times New Roman" w:hAnsi="Times New Roman" w:cs="Times New Roman"/>
          <w:b/>
          <w:sz w:val="24"/>
          <w:szCs w:val="24"/>
        </w:rPr>
        <w:t xml:space="preserve"> века. </w:t>
      </w: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b/>
          <w:sz w:val="24"/>
          <w:szCs w:val="24"/>
        </w:rPr>
        <w:t xml:space="preserve">А. С. Пушкин. </w:t>
      </w:r>
      <w:r w:rsidRPr="00001EA2">
        <w:rPr>
          <w:rFonts w:ascii="Times New Roman" w:hAnsi="Times New Roman" w:cs="Times New Roman"/>
          <w:sz w:val="24"/>
          <w:szCs w:val="24"/>
        </w:rPr>
        <w:t>Стихотворения ‌</w:t>
      </w:r>
      <w:bookmarkStart w:id="3" w:name="3741b07c-b818-4276-9c02-9452404ed662"/>
      <w:r w:rsidRPr="00001EA2">
        <w:rPr>
          <w:rFonts w:ascii="Times New Roman" w:hAnsi="Times New Roman" w:cs="Times New Roman"/>
          <w:sz w:val="24"/>
          <w:szCs w:val="24"/>
        </w:rPr>
        <w:t>(не менее четырёх). Например, «</w:t>
      </w:r>
      <w:proofErr w:type="gramStart"/>
      <w:r w:rsidRPr="00001EA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001EA2">
        <w:rPr>
          <w:rFonts w:ascii="Times New Roman" w:hAnsi="Times New Roman" w:cs="Times New Roman"/>
          <w:sz w:val="24"/>
          <w:szCs w:val="24"/>
        </w:rPr>
        <w:t xml:space="preserve"> глубине сибирских руд…», «19 октября» («Роняет лес багряный свой убор…»), «И. И. Пущину», «На холмах Грузии лежит ночная мгла…», и др.</w:t>
      </w:r>
      <w:bookmarkEnd w:id="3"/>
      <w:r w:rsidRPr="00001EA2">
        <w:rPr>
          <w:rFonts w:ascii="Times New Roman" w:hAnsi="Times New Roman" w:cs="Times New Roman"/>
          <w:sz w:val="24"/>
          <w:szCs w:val="24"/>
        </w:rPr>
        <w:t>‌‌ «Повести Белкина» ‌</w:t>
      </w:r>
      <w:bookmarkStart w:id="4" w:name="f492b714-890f-4682-ac40-57999778e8e6"/>
      <w:r w:rsidRPr="00001EA2">
        <w:rPr>
          <w:rFonts w:ascii="Times New Roman" w:hAnsi="Times New Roman" w:cs="Times New Roman"/>
          <w:sz w:val="24"/>
          <w:szCs w:val="24"/>
        </w:rPr>
        <w:t>(«Станционный смотритель» и др.).</w:t>
      </w:r>
      <w:bookmarkEnd w:id="4"/>
      <w:r w:rsidRPr="00001EA2">
        <w:rPr>
          <w:rFonts w:ascii="Times New Roman" w:hAnsi="Times New Roman" w:cs="Times New Roman"/>
          <w:sz w:val="24"/>
          <w:szCs w:val="24"/>
        </w:rPr>
        <w:t>‌‌ Поэма «Полтава»‌</w:t>
      </w:r>
      <w:bookmarkStart w:id="5" w:name="d902c126-21ef-4167-9209-dfb4fb73593d"/>
      <w:r w:rsidRPr="00001EA2">
        <w:rPr>
          <w:rFonts w:ascii="Times New Roman" w:hAnsi="Times New Roman" w:cs="Times New Roman"/>
          <w:sz w:val="24"/>
          <w:szCs w:val="24"/>
        </w:rPr>
        <w:t xml:space="preserve"> (фрагмент).</w:t>
      </w:r>
      <w:bookmarkEnd w:id="5"/>
      <w:r w:rsidRPr="00001EA2">
        <w:rPr>
          <w:rFonts w:ascii="Times New Roman" w:hAnsi="Times New Roman" w:cs="Times New Roman"/>
          <w:sz w:val="24"/>
          <w:szCs w:val="24"/>
        </w:rPr>
        <w:t>‌‌</w:t>
      </w: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b/>
          <w:sz w:val="24"/>
          <w:szCs w:val="24"/>
        </w:rPr>
        <w:t xml:space="preserve">М. Ю. Лермонтов. </w:t>
      </w:r>
      <w:r w:rsidRPr="00001EA2">
        <w:rPr>
          <w:rFonts w:ascii="Times New Roman" w:hAnsi="Times New Roman" w:cs="Times New Roman"/>
          <w:sz w:val="24"/>
          <w:szCs w:val="24"/>
        </w:rPr>
        <w:t>Стихотворения ‌</w:t>
      </w:r>
      <w:bookmarkStart w:id="6" w:name="117e4a82-ed0d-45ab-b4ae-813f20ad62a5"/>
      <w:r w:rsidRPr="00001EA2">
        <w:rPr>
          <w:rFonts w:ascii="Times New Roman" w:hAnsi="Times New Roman" w:cs="Times New Roman"/>
          <w:sz w:val="24"/>
          <w:szCs w:val="24"/>
        </w:rPr>
        <w:t xml:space="preserve">(не менее четырёх). </w:t>
      </w:r>
      <w:proofErr w:type="gramStart"/>
      <w:r w:rsidRPr="00001EA2">
        <w:rPr>
          <w:rFonts w:ascii="Times New Roman" w:hAnsi="Times New Roman" w:cs="Times New Roman"/>
          <w:sz w:val="24"/>
          <w:szCs w:val="24"/>
        </w:rPr>
        <w:t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</w:t>
      </w:r>
      <w:bookmarkEnd w:id="6"/>
      <w:r w:rsidRPr="00001EA2">
        <w:rPr>
          <w:rFonts w:ascii="Times New Roman" w:hAnsi="Times New Roman" w:cs="Times New Roman"/>
          <w:sz w:val="24"/>
          <w:szCs w:val="24"/>
        </w:rPr>
        <w:t xml:space="preserve">‌‌ «Песня про царя Ивана Васильевича, молодого опричника и удалого купца Калашникова». </w:t>
      </w:r>
      <w:proofErr w:type="gramEnd"/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b/>
          <w:sz w:val="24"/>
          <w:szCs w:val="24"/>
        </w:rPr>
        <w:t xml:space="preserve">Н. В. Гоголь. </w:t>
      </w:r>
      <w:r w:rsidRPr="00001EA2">
        <w:rPr>
          <w:rFonts w:ascii="Times New Roman" w:hAnsi="Times New Roman" w:cs="Times New Roman"/>
          <w:sz w:val="24"/>
          <w:szCs w:val="24"/>
        </w:rPr>
        <w:t xml:space="preserve">Повесть «Тарас Бульба». </w:t>
      </w: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b/>
          <w:sz w:val="24"/>
          <w:szCs w:val="24"/>
        </w:rPr>
        <w:t xml:space="preserve">Литература второй половины </w:t>
      </w:r>
      <w:r w:rsidRPr="00001EA2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001EA2">
        <w:rPr>
          <w:rFonts w:ascii="Times New Roman" w:hAnsi="Times New Roman" w:cs="Times New Roman"/>
          <w:b/>
          <w:sz w:val="24"/>
          <w:szCs w:val="24"/>
        </w:rPr>
        <w:t xml:space="preserve"> века.</w:t>
      </w: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b/>
          <w:sz w:val="24"/>
          <w:szCs w:val="24"/>
        </w:rPr>
        <w:t>И. С. Тургенев.</w:t>
      </w:r>
      <w:r w:rsidRPr="00001EA2">
        <w:rPr>
          <w:rFonts w:ascii="Times New Roman" w:hAnsi="Times New Roman" w:cs="Times New Roman"/>
          <w:sz w:val="24"/>
          <w:szCs w:val="24"/>
        </w:rPr>
        <w:t xml:space="preserve"> Рассказы из цикла «Записки охотника» ‌</w:t>
      </w:r>
      <w:bookmarkStart w:id="7" w:name="724e0df4-38e3-41a2-b5b6-ae74cd02e3ae"/>
      <w:r w:rsidRPr="00001EA2">
        <w:rPr>
          <w:rFonts w:ascii="Times New Roman" w:hAnsi="Times New Roman" w:cs="Times New Roman"/>
          <w:sz w:val="24"/>
          <w:szCs w:val="24"/>
        </w:rPr>
        <w:t xml:space="preserve">(два по выбору). Например, «Бирюк», «Хорь и </w:t>
      </w:r>
      <w:proofErr w:type="spellStart"/>
      <w:r w:rsidRPr="00001EA2">
        <w:rPr>
          <w:rFonts w:ascii="Times New Roman" w:hAnsi="Times New Roman" w:cs="Times New Roman"/>
          <w:sz w:val="24"/>
          <w:szCs w:val="24"/>
        </w:rPr>
        <w:t>Калиныч</w:t>
      </w:r>
      <w:proofErr w:type="spellEnd"/>
      <w:r w:rsidRPr="00001EA2">
        <w:rPr>
          <w:rFonts w:ascii="Times New Roman" w:hAnsi="Times New Roman" w:cs="Times New Roman"/>
          <w:sz w:val="24"/>
          <w:szCs w:val="24"/>
        </w:rPr>
        <w:t>» и др.</w:t>
      </w:r>
      <w:bookmarkEnd w:id="7"/>
      <w:r w:rsidRPr="00001EA2">
        <w:rPr>
          <w:rFonts w:ascii="Times New Roman" w:hAnsi="Times New Roman" w:cs="Times New Roman"/>
          <w:sz w:val="24"/>
          <w:szCs w:val="24"/>
        </w:rPr>
        <w:t>‌‌ Стихотворения в прозе, ‌</w:t>
      </w:r>
      <w:bookmarkStart w:id="8" w:name="392c8492-5b4a-402c-8f0e-10bd561de6f3"/>
      <w:r w:rsidRPr="00001EA2">
        <w:rPr>
          <w:rFonts w:ascii="Times New Roman" w:hAnsi="Times New Roman" w:cs="Times New Roman"/>
          <w:sz w:val="24"/>
          <w:szCs w:val="24"/>
        </w:rPr>
        <w:t>например, «Русский язык», «Воробей» и др.</w:t>
      </w:r>
      <w:bookmarkEnd w:id="8"/>
      <w:r w:rsidRPr="00001EA2">
        <w:rPr>
          <w:rFonts w:ascii="Times New Roman" w:hAnsi="Times New Roman" w:cs="Times New Roman"/>
          <w:sz w:val="24"/>
          <w:szCs w:val="24"/>
        </w:rPr>
        <w:t>‌‌</w:t>
      </w: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b/>
          <w:sz w:val="24"/>
          <w:szCs w:val="24"/>
        </w:rPr>
        <w:t xml:space="preserve">Л. Н. Толстой. </w:t>
      </w:r>
      <w:r w:rsidRPr="00001EA2">
        <w:rPr>
          <w:rFonts w:ascii="Times New Roman" w:hAnsi="Times New Roman" w:cs="Times New Roman"/>
          <w:sz w:val="24"/>
          <w:szCs w:val="24"/>
        </w:rPr>
        <w:t xml:space="preserve">Рассказ «После бала». </w:t>
      </w: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b/>
          <w:sz w:val="24"/>
          <w:szCs w:val="24"/>
        </w:rPr>
        <w:t>Н. А. Некрасов.</w:t>
      </w:r>
      <w:r w:rsidRPr="00001EA2">
        <w:rPr>
          <w:rFonts w:ascii="Times New Roman" w:hAnsi="Times New Roman" w:cs="Times New Roman"/>
          <w:sz w:val="24"/>
          <w:szCs w:val="24"/>
        </w:rPr>
        <w:t xml:space="preserve"> Стихотворения ‌</w:t>
      </w:r>
      <w:bookmarkStart w:id="9" w:name="d49ac97a-9f24-4da7-91f2-e48f019fd3f5"/>
      <w:r w:rsidRPr="00001EA2">
        <w:rPr>
          <w:rFonts w:ascii="Times New Roman" w:hAnsi="Times New Roman" w:cs="Times New Roman"/>
          <w:sz w:val="24"/>
          <w:szCs w:val="24"/>
        </w:rPr>
        <w:t>(не менее двух). Например, «Размышления у парадного подъезда», «Железная дорога» и др.</w:t>
      </w:r>
      <w:bookmarkEnd w:id="9"/>
      <w:r w:rsidRPr="00001EA2">
        <w:rPr>
          <w:rFonts w:ascii="Times New Roman" w:hAnsi="Times New Roman" w:cs="Times New Roman"/>
          <w:sz w:val="24"/>
          <w:szCs w:val="24"/>
        </w:rPr>
        <w:t xml:space="preserve">‌‌ </w:t>
      </w: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b/>
          <w:sz w:val="24"/>
          <w:szCs w:val="24"/>
        </w:rPr>
        <w:t xml:space="preserve">Поэзия второй половины </w:t>
      </w:r>
      <w:r w:rsidRPr="00001EA2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001EA2">
        <w:rPr>
          <w:rFonts w:ascii="Times New Roman" w:hAnsi="Times New Roman" w:cs="Times New Roman"/>
          <w:b/>
          <w:sz w:val="24"/>
          <w:szCs w:val="24"/>
        </w:rPr>
        <w:t xml:space="preserve"> века.</w:t>
      </w:r>
      <w:r w:rsidRPr="00001EA2">
        <w:rPr>
          <w:rFonts w:ascii="Times New Roman" w:hAnsi="Times New Roman" w:cs="Times New Roman"/>
          <w:sz w:val="24"/>
          <w:szCs w:val="24"/>
        </w:rPr>
        <w:t xml:space="preserve"> ‌</w:t>
      </w:r>
      <w:bookmarkStart w:id="10" w:name="d84dadf2-8837-40a7-90af-c346f8dae9ab"/>
      <w:r w:rsidRPr="00001EA2">
        <w:rPr>
          <w:rFonts w:ascii="Times New Roman" w:hAnsi="Times New Roman" w:cs="Times New Roman"/>
          <w:sz w:val="24"/>
          <w:szCs w:val="24"/>
        </w:rPr>
        <w:t>Ф. И. Тютчев, А. А. Фет, А. К. Толстой и др. (не менее двух стихотворений по выбору).</w:t>
      </w:r>
      <w:bookmarkEnd w:id="10"/>
      <w:r w:rsidRPr="00001EA2">
        <w:rPr>
          <w:rFonts w:ascii="Times New Roman" w:hAnsi="Times New Roman" w:cs="Times New Roman"/>
          <w:sz w:val="24"/>
          <w:szCs w:val="24"/>
        </w:rPr>
        <w:t xml:space="preserve">‌‌ </w:t>
      </w: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b/>
          <w:sz w:val="24"/>
          <w:szCs w:val="24"/>
        </w:rPr>
        <w:t xml:space="preserve">М. Е. Салтыков-Щедрин. </w:t>
      </w:r>
      <w:r w:rsidRPr="00001EA2">
        <w:rPr>
          <w:rFonts w:ascii="Times New Roman" w:hAnsi="Times New Roman" w:cs="Times New Roman"/>
          <w:sz w:val="24"/>
          <w:szCs w:val="24"/>
        </w:rPr>
        <w:t>Сказки ‌</w:t>
      </w:r>
      <w:bookmarkStart w:id="11" w:name="0c9ef179-8127-40c8-873b-fdcc57270e7f"/>
      <w:r w:rsidRPr="00001EA2">
        <w:rPr>
          <w:rFonts w:ascii="Times New Roman" w:hAnsi="Times New Roman" w:cs="Times New Roman"/>
          <w:sz w:val="24"/>
          <w:szCs w:val="24"/>
        </w:rPr>
        <w:t xml:space="preserve">(две по выбору). Например, «Повесть о том, как один мужик двух генералов прокормил», «Дикий помещик», «Премудрый </w:t>
      </w:r>
      <w:proofErr w:type="spellStart"/>
      <w:r w:rsidRPr="00001EA2">
        <w:rPr>
          <w:rFonts w:ascii="Times New Roman" w:hAnsi="Times New Roman" w:cs="Times New Roman"/>
          <w:sz w:val="24"/>
          <w:szCs w:val="24"/>
        </w:rPr>
        <w:t>пискарь</w:t>
      </w:r>
      <w:proofErr w:type="spellEnd"/>
      <w:r w:rsidRPr="00001EA2">
        <w:rPr>
          <w:rFonts w:ascii="Times New Roman" w:hAnsi="Times New Roman" w:cs="Times New Roman"/>
          <w:sz w:val="24"/>
          <w:szCs w:val="24"/>
        </w:rPr>
        <w:t>» и др.</w:t>
      </w:r>
      <w:bookmarkEnd w:id="11"/>
      <w:r w:rsidRPr="00001EA2">
        <w:rPr>
          <w:rFonts w:ascii="Times New Roman" w:hAnsi="Times New Roman" w:cs="Times New Roman"/>
          <w:sz w:val="24"/>
          <w:szCs w:val="24"/>
        </w:rPr>
        <w:t xml:space="preserve">‌‌ </w:t>
      </w: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b/>
          <w:sz w:val="24"/>
          <w:szCs w:val="24"/>
        </w:rPr>
        <w:t>Произведения отечественных и зарубежных писателей на историческую тем</w:t>
      </w:r>
      <w:r w:rsidRPr="00001EA2">
        <w:rPr>
          <w:rFonts w:ascii="Times New Roman" w:hAnsi="Times New Roman" w:cs="Times New Roman"/>
          <w:sz w:val="24"/>
          <w:szCs w:val="24"/>
        </w:rPr>
        <w:t>у ‌</w:t>
      </w:r>
      <w:bookmarkStart w:id="12" w:name="3f08c306-d1eb-40c1-bf0e-bea855aa400c"/>
      <w:r w:rsidRPr="00001EA2">
        <w:rPr>
          <w:rFonts w:ascii="Times New Roman" w:hAnsi="Times New Roman" w:cs="Times New Roman"/>
          <w:sz w:val="24"/>
          <w:szCs w:val="24"/>
        </w:rPr>
        <w:t xml:space="preserve">(не менее двух). Например, А. К. Толстого, Р. </w:t>
      </w:r>
      <w:proofErr w:type="spellStart"/>
      <w:r w:rsidRPr="00001EA2">
        <w:rPr>
          <w:rFonts w:ascii="Times New Roman" w:hAnsi="Times New Roman" w:cs="Times New Roman"/>
          <w:sz w:val="24"/>
          <w:szCs w:val="24"/>
        </w:rPr>
        <w:t>Сабатини</w:t>
      </w:r>
      <w:proofErr w:type="spellEnd"/>
      <w:r w:rsidRPr="00001EA2">
        <w:rPr>
          <w:rFonts w:ascii="Times New Roman" w:hAnsi="Times New Roman" w:cs="Times New Roman"/>
          <w:sz w:val="24"/>
          <w:szCs w:val="24"/>
        </w:rPr>
        <w:t>, Ф. Купера.</w:t>
      </w:r>
      <w:bookmarkEnd w:id="12"/>
      <w:r w:rsidRPr="00001EA2">
        <w:rPr>
          <w:rFonts w:ascii="Times New Roman" w:hAnsi="Times New Roman" w:cs="Times New Roman"/>
          <w:sz w:val="24"/>
          <w:szCs w:val="24"/>
        </w:rPr>
        <w:t xml:space="preserve">‌‌ </w:t>
      </w: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b/>
          <w:sz w:val="24"/>
          <w:szCs w:val="24"/>
        </w:rPr>
        <w:t xml:space="preserve">Литература конца </w:t>
      </w:r>
      <w:r w:rsidRPr="00001EA2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001EA2">
        <w:rPr>
          <w:rFonts w:ascii="Times New Roman" w:hAnsi="Times New Roman" w:cs="Times New Roman"/>
          <w:b/>
          <w:sz w:val="24"/>
          <w:szCs w:val="24"/>
        </w:rPr>
        <w:t xml:space="preserve"> – начала </w:t>
      </w:r>
      <w:r w:rsidRPr="00001EA2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001EA2">
        <w:rPr>
          <w:rFonts w:ascii="Times New Roman" w:hAnsi="Times New Roman" w:cs="Times New Roman"/>
          <w:b/>
          <w:sz w:val="24"/>
          <w:szCs w:val="24"/>
        </w:rPr>
        <w:t xml:space="preserve"> века. </w:t>
      </w: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b/>
          <w:sz w:val="24"/>
          <w:szCs w:val="24"/>
        </w:rPr>
        <w:t>А. П. Чехов.</w:t>
      </w:r>
      <w:r w:rsidRPr="00001EA2">
        <w:rPr>
          <w:rFonts w:ascii="Times New Roman" w:hAnsi="Times New Roman" w:cs="Times New Roman"/>
          <w:sz w:val="24"/>
          <w:szCs w:val="24"/>
        </w:rPr>
        <w:t xml:space="preserve"> Рассказы ‌</w:t>
      </w:r>
      <w:bookmarkStart w:id="13" w:name="40c64b3a-a3eb-4d3f-8b8d-5837df728019"/>
      <w:r w:rsidRPr="00001EA2">
        <w:rPr>
          <w:rFonts w:ascii="Times New Roman" w:hAnsi="Times New Roman" w:cs="Times New Roman"/>
          <w:sz w:val="24"/>
          <w:szCs w:val="24"/>
        </w:rPr>
        <w:t>(один по выбору). Например, «Тоска», «Злоумышленник» и др.</w:t>
      </w:r>
      <w:bookmarkEnd w:id="13"/>
      <w:r w:rsidRPr="00001EA2">
        <w:rPr>
          <w:rFonts w:ascii="Times New Roman" w:hAnsi="Times New Roman" w:cs="Times New Roman"/>
          <w:sz w:val="24"/>
          <w:szCs w:val="24"/>
        </w:rPr>
        <w:t xml:space="preserve">‌‌ </w:t>
      </w: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b/>
          <w:sz w:val="24"/>
          <w:szCs w:val="24"/>
        </w:rPr>
        <w:t xml:space="preserve">М. Горький. </w:t>
      </w:r>
      <w:r w:rsidRPr="00001EA2">
        <w:rPr>
          <w:rFonts w:ascii="Times New Roman" w:hAnsi="Times New Roman" w:cs="Times New Roman"/>
          <w:sz w:val="24"/>
          <w:szCs w:val="24"/>
        </w:rPr>
        <w:t>Ранние рассказы ‌</w:t>
      </w:r>
      <w:bookmarkStart w:id="14" w:name="a869f2ae-2a1e-4f4b-ba77-92f82652d3d9"/>
      <w:r w:rsidRPr="00001EA2">
        <w:rPr>
          <w:rFonts w:ascii="Times New Roman" w:hAnsi="Times New Roman" w:cs="Times New Roman"/>
          <w:sz w:val="24"/>
          <w:szCs w:val="24"/>
        </w:rPr>
        <w:t xml:space="preserve">(одно произведение по выбору). Например, «Старуха </w:t>
      </w:r>
      <w:proofErr w:type="spellStart"/>
      <w:r w:rsidRPr="00001EA2">
        <w:rPr>
          <w:rFonts w:ascii="Times New Roman" w:hAnsi="Times New Roman" w:cs="Times New Roman"/>
          <w:sz w:val="24"/>
          <w:szCs w:val="24"/>
        </w:rPr>
        <w:t>Изергиль</w:t>
      </w:r>
      <w:proofErr w:type="spellEnd"/>
      <w:r w:rsidRPr="00001EA2">
        <w:rPr>
          <w:rFonts w:ascii="Times New Roman" w:hAnsi="Times New Roman" w:cs="Times New Roman"/>
          <w:sz w:val="24"/>
          <w:szCs w:val="24"/>
        </w:rPr>
        <w:t>» (легенда о Данко), «</w:t>
      </w:r>
      <w:proofErr w:type="spellStart"/>
      <w:r w:rsidRPr="00001EA2">
        <w:rPr>
          <w:rFonts w:ascii="Times New Roman" w:hAnsi="Times New Roman" w:cs="Times New Roman"/>
          <w:sz w:val="24"/>
          <w:szCs w:val="24"/>
        </w:rPr>
        <w:t>Челкаш</w:t>
      </w:r>
      <w:proofErr w:type="spellEnd"/>
      <w:r w:rsidRPr="00001EA2">
        <w:rPr>
          <w:rFonts w:ascii="Times New Roman" w:hAnsi="Times New Roman" w:cs="Times New Roman"/>
          <w:sz w:val="24"/>
          <w:szCs w:val="24"/>
        </w:rPr>
        <w:t>» и др.</w:t>
      </w:r>
      <w:bookmarkEnd w:id="14"/>
      <w:r w:rsidRPr="00001EA2">
        <w:rPr>
          <w:rFonts w:ascii="Times New Roman" w:hAnsi="Times New Roman" w:cs="Times New Roman"/>
          <w:sz w:val="24"/>
          <w:szCs w:val="24"/>
        </w:rPr>
        <w:t xml:space="preserve">‌‌ </w:t>
      </w: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b/>
          <w:sz w:val="24"/>
          <w:szCs w:val="24"/>
        </w:rPr>
        <w:t xml:space="preserve">Сатирические произведения отечественных и зарубежных писателей </w:t>
      </w:r>
      <w:r w:rsidRPr="00001EA2">
        <w:rPr>
          <w:rFonts w:ascii="Times New Roman" w:hAnsi="Times New Roman" w:cs="Times New Roman"/>
          <w:sz w:val="24"/>
          <w:szCs w:val="24"/>
        </w:rPr>
        <w:t>‌</w:t>
      </w:r>
      <w:bookmarkStart w:id="15" w:name="aae30f53-7b1d-4cda-884d-589dec4393f5"/>
      <w:r w:rsidRPr="00001EA2">
        <w:rPr>
          <w:rFonts w:ascii="Times New Roman" w:hAnsi="Times New Roman" w:cs="Times New Roman"/>
          <w:sz w:val="24"/>
          <w:szCs w:val="24"/>
        </w:rPr>
        <w:t>(не менее двух). Например, М. М. Зощенко, А. Т. Аверченко, Н. Тэффи, О. Генри, Я. Гашека.</w:t>
      </w:r>
      <w:bookmarkEnd w:id="15"/>
      <w:r w:rsidRPr="00001EA2">
        <w:rPr>
          <w:rFonts w:ascii="Times New Roman" w:hAnsi="Times New Roman" w:cs="Times New Roman"/>
          <w:sz w:val="24"/>
          <w:szCs w:val="24"/>
        </w:rPr>
        <w:t>‌‌</w:t>
      </w: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b/>
          <w:sz w:val="24"/>
          <w:szCs w:val="24"/>
        </w:rPr>
        <w:t xml:space="preserve">Литература первой половины </w:t>
      </w:r>
      <w:r w:rsidRPr="00001EA2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001EA2">
        <w:rPr>
          <w:rFonts w:ascii="Times New Roman" w:hAnsi="Times New Roman" w:cs="Times New Roman"/>
          <w:b/>
          <w:sz w:val="24"/>
          <w:szCs w:val="24"/>
        </w:rPr>
        <w:t xml:space="preserve"> века. </w:t>
      </w: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b/>
          <w:sz w:val="24"/>
          <w:szCs w:val="24"/>
        </w:rPr>
        <w:t>А. С. Грин.</w:t>
      </w:r>
      <w:r w:rsidRPr="00001EA2">
        <w:rPr>
          <w:rFonts w:ascii="Times New Roman" w:hAnsi="Times New Roman" w:cs="Times New Roman"/>
          <w:sz w:val="24"/>
          <w:szCs w:val="24"/>
        </w:rPr>
        <w:t xml:space="preserve"> Повести и рассказы ‌</w:t>
      </w:r>
      <w:bookmarkStart w:id="16" w:name="b02116e4-e9ea-4e8f-af38-04f2ae71ec92"/>
      <w:r w:rsidRPr="00001EA2">
        <w:rPr>
          <w:rFonts w:ascii="Times New Roman" w:hAnsi="Times New Roman" w:cs="Times New Roman"/>
          <w:sz w:val="24"/>
          <w:szCs w:val="24"/>
        </w:rPr>
        <w:t>(одно произведение по выбору). Например, «Алые паруса», «Зелёная лампа» и др.</w:t>
      </w:r>
      <w:bookmarkEnd w:id="16"/>
      <w:r w:rsidRPr="00001EA2">
        <w:rPr>
          <w:rFonts w:ascii="Times New Roman" w:hAnsi="Times New Roman" w:cs="Times New Roman"/>
          <w:sz w:val="24"/>
          <w:szCs w:val="24"/>
        </w:rPr>
        <w:t>‌‌</w:t>
      </w: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b/>
          <w:sz w:val="24"/>
          <w:szCs w:val="24"/>
        </w:rPr>
        <w:t xml:space="preserve">Отечественная поэзия первой половины </w:t>
      </w:r>
      <w:r w:rsidRPr="00001EA2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001EA2">
        <w:rPr>
          <w:rFonts w:ascii="Times New Roman" w:hAnsi="Times New Roman" w:cs="Times New Roman"/>
          <w:b/>
          <w:sz w:val="24"/>
          <w:szCs w:val="24"/>
        </w:rPr>
        <w:t xml:space="preserve"> века.</w:t>
      </w:r>
      <w:r w:rsidRPr="00001EA2">
        <w:rPr>
          <w:rFonts w:ascii="Times New Roman" w:hAnsi="Times New Roman" w:cs="Times New Roman"/>
          <w:sz w:val="24"/>
          <w:szCs w:val="24"/>
        </w:rPr>
        <w:t xml:space="preserve"> Стихотворения на тему мечты и реальности ‌</w:t>
      </w:r>
      <w:bookmarkStart w:id="17" w:name="56b5d580-1dbd-4944-a96b-0fcb0abff146"/>
      <w:r w:rsidRPr="00001EA2">
        <w:rPr>
          <w:rFonts w:ascii="Times New Roman" w:hAnsi="Times New Roman" w:cs="Times New Roman"/>
          <w:sz w:val="24"/>
          <w:szCs w:val="24"/>
        </w:rPr>
        <w:t>(два-три по выбору). Например, стихотворения А. А. Блока, Н. С. Гумилёва, М. И. Цветаевой и др.</w:t>
      </w:r>
      <w:bookmarkEnd w:id="17"/>
      <w:r w:rsidRPr="00001EA2">
        <w:rPr>
          <w:rFonts w:ascii="Times New Roman" w:hAnsi="Times New Roman" w:cs="Times New Roman"/>
          <w:sz w:val="24"/>
          <w:szCs w:val="24"/>
        </w:rPr>
        <w:t xml:space="preserve">‌‌ </w:t>
      </w: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b/>
          <w:sz w:val="24"/>
          <w:szCs w:val="24"/>
        </w:rPr>
        <w:lastRenderedPageBreak/>
        <w:t>В. В. Маяковский.</w:t>
      </w:r>
      <w:r w:rsidRPr="00001EA2">
        <w:rPr>
          <w:rFonts w:ascii="Times New Roman" w:hAnsi="Times New Roman" w:cs="Times New Roman"/>
          <w:sz w:val="24"/>
          <w:szCs w:val="24"/>
        </w:rPr>
        <w:t xml:space="preserve"> Стихотворения ‌</w:t>
      </w:r>
      <w:bookmarkStart w:id="18" w:name="3508c828-689c-452f-ba72-3d6a17920a96"/>
      <w:r w:rsidRPr="00001EA2">
        <w:rPr>
          <w:rFonts w:ascii="Times New Roman" w:hAnsi="Times New Roman" w:cs="Times New Roman"/>
          <w:sz w:val="24"/>
          <w:szCs w:val="24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др.</w:t>
      </w:r>
      <w:bookmarkEnd w:id="18"/>
      <w:r w:rsidRPr="00001EA2">
        <w:rPr>
          <w:rFonts w:ascii="Times New Roman" w:hAnsi="Times New Roman" w:cs="Times New Roman"/>
          <w:sz w:val="24"/>
          <w:szCs w:val="24"/>
        </w:rPr>
        <w:t xml:space="preserve">‌‌ </w:t>
      </w: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b/>
          <w:sz w:val="24"/>
          <w:szCs w:val="24"/>
        </w:rPr>
        <w:t>М.А. Шолохов</w:t>
      </w:r>
      <w:r w:rsidRPr="00001EA2">
        <w:rPr>
          <w:rFonts w:ascii="Times New Roman" w:hAnsi="Times New Roman" w:cs="Times New Roman"/>
          <w:sz w:val="24"/>
          <w:szCs w:val="24"/>
        </w:rPr>
        <w:t>. «Донские рассказы» ‌</w:t>
      </w:r>
      <w:bookmarkStart w:id="19" w:name="bfb8e5e7-5dc0-4aa2-a0fb-f3372a190ccd"/>
      <w:r w:rsidRPr="00001EA2">
        <w:rPr>
          <w:rFonts w:ascii="Times New Roman" w:hAnsi="Times New Roman" w:cs="Times New Roman"/>
          <w:sz w:val="24"/>
          <w:szCs w:val="24"/>
        </w:rPr>
        <w:t>(один по выбору). Например, «Родинка», «Чужая кровь» и др.</w:t>
      </w:r>
      <w:bookmarkEnd w:id="19"/>
      <w:r w:rsidRPr="00001EA2">
        <w:rPr>
          <w:rFonts w:ascii="Times New Roman" w:hAnsi="Times New Roman" w:cs="Times New Roman"/>
          <w:sz w:val="24"/>
          <w:szCs w:val="24"/>
        </w:rPr>
        <w:t>‌‌</w:t>
      </w: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b/>
          <w:sz w:val="24"/>
          <w:szCs w:val="24"/>
        </w:rPr>
        <w:t xml:space="preserve">А. П. Платонов. </w:t>
      </w:r>
      <w:r w:rsidRPr="00001EA2">
        <w:rPr>
          <w:rFonts w:ascii="Times New Roman" w:hAnsi="Times New Roman" w:cs="Times New Roman"/>
          <w:sz w:val="24"/>
          <w:szCs w:val="24"/>
        </w:rPr>
        <w:t>Рассказы ‌</w:t>
      </w:r>
      <w:bookmarkStart w:id="20" w:name="58f8e791-4da1-4c7c-996e-06e9678d7abd"/>
      <w:r w:rsidRPr="00001EA2">
        <w:rPr>
          <w:rFonts w:ascii="Times New Roman" w:hAnsi="Times New Roman" w:cs="Times New Roman"/>
          <w:sz w:val="24"/>
          <w:szCs w:val="24"/>
        </w:rPr>
        <w:t>(один по выбору). Например, «Юшка», «Неизвестный цветок» и др.</w:t>
      </w:r>
      <w:bookmarkEnd w:id="20"/>
      <w:r w:rsidRPr="00001EA2">
        <w:rPr>
          <w:rFonts w:ascii="Times New Roman" w:hAnsi="Times New Roman" w:cs="Times New Roman"/>
          <w:sz w:val="24"/>
          <w:szCs w:val="24"/>
        </w:rPr>
        <w:t xml:space="preserve">‌‌ </w:t>
      </w: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b/>
          <w:sz w:val="24"/>
          <w:szCs w:val="24"/>
        </w:rPr>
        <w:t xml:space="preserve">Литература второй половины </w:t>
      </w:r>
      <w:r w:rsidRPr="00001EA2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001EA2">
        <w:rPr>
          <w:rFonts w:ascii="Times New Roman" w:hAnsi="Times New Roman" w:cs="Times New Roman"/>
          <w:b/>
          <w:sz w:val="24"/>
          <w:szCs w:val="24"/>
        </w:rPr>
        <w:t xml:space="preserve"> века. </w:t>
      </w: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b/>
          <w:sz w:val="24"/>
          <w:szCs w:val="24"/>
        </w:rPr>
        <w:t xml:space="preserve">В. М. Шукшин. </w:t>
      </w:r>
      <w:r w:rsidRPr="00001EA2">
        <w:rPr>
          <w:rFonts w:ascii="Times New Roman" w:hAnsi="Times New Roman" w:cs="Times New Roman"/>
          <w:sz w:val="24"/>
          <w:szCs w:val="24"/>
        </w:rPr>
        <w:t>Рассказы ‌</w:t>
      </w:r>
      <w:bookmarkStart w:id="21" w:name="a067d7de-fb70-421e-a5f5-fb299a482d23"/>
      <w:r w:rsidRPr="00001EA2">
        <w:rPr>
          <w:rFonts w:ascii="Times New Roman" w:hAnsi="Times New Roman" w:cs="Times New Roman"/>
          <w:sz w:val="24"/>
          <w:szCs w:val="24"/>
        </w:rPr>
        <w:t>(один по выбору). Например, «Чудик», «Стенька Разин», «Критики» и др.</w:t>
      </w:r>
      <w:bookmarkEnd w:id="21"/>
      <w:r w:rsidRPr="00001EA2">
        <w:rPr>
          <w:rFonts w:ascii="Times New Roman" w:hAnsi="Times New Roman" w:cs="Times New Roman"/>
          <w:sz w:val="24"/>
          <w:szCs w:val="24"/>
        </w:rPr>
        <w:t xml:space="preserve">‌‌ </w:t>
      </w: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b/>
          <w:sz w:val="24"/>
          <w:szCs w:val="24"/>
        </w:rPr>
        <w:t xml:space="preserve">Стихотворения отечественных поэтов </w:t>
      </w:r>
      <w:r w:rsidRPr="00001EA2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001EA2">
        <w:rPr>
          <w:rFonts w:ascii="Times New Roman" w:hAnsi="Times New Roman" w:cs="Times New Roman"/>
          <w:b/>
          <w:sz w:val="24"/>
          <w:szCs w:val="24"/>
        </w:rPr>
        <w:t>–</w:t>
      </w:r>
      <w:r w:rsidRPr="00001EA2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Pr="00001EA2">
        <w:rPr>
          <w:rFonts w:ascii="Times New Roman" w:hAnsi="Times New Roman" w:cs="Times New Roman"/>
          <w:b/>
          <w:sz w:val="24"/>
          <w:szCs w:val="24"/>
        </w:rPr>
        <w:t xml:space="preserve"> веков </w:t>
      </w:r>
      <w:r w:rsidRPr="00001EA2">
        <w:rPr>
          <w:rFonts w:ascii="Times New Roman" w:hAnsi="Times New Roman" w:cs="Times New Roman"/>
          <w:sz w:val="24"/>
          <w:szCs w:val="24"/>
        </w:rPr>
        <w:t>‌</w:t>
      </w:r>
      <w:bookmarkStart w:id="22" w:name="0597886d-dd6d-4674-8ee8-e14ffd5ff356"/>
      <w:r w:rsidRPr="00001EA2">
        <w:rPr>
          <w:rFonts w:ascii="Times New Roman" w:hAnsi="Times New Roman" w:cs="Times New Roman"/>
          <w:sz w:val="24"/>
          <w:szCs w:val="24"/>
        </w:rPr>
        <w:t xml:space="preserve">(не менее четырёх стихотворений двух поэтов). Например, стихотворения М. И. Цветаевой, Е. А. Евтушенко, Б. А. Ахмадулиной, Ю. Д. </w:t>
      </w:r>
      <w:proofErr w:type="spellStart"/>
      <w:r w:rsidRPr="00001EA2">
        <w:rPr>
          <w:rFonts w:ascii="Times New Roman" w:hAnsi="Times New Roman" w:cs="Times New Roman"/>
          <w:sz w:val="24"/>
          <w:szCs w:val="24"/>
        </w:rPr>
        <w:t>Левитанского</w:t>
      </w:r>
      <w:proofErr w:type="spellEnd"/>
      <w:r w:rsidRPr="00001EA2">
        <w:rPr>
          <w:rFonts w:ascii="Times New Roman" w:hAnsi="Times New Roman" w:cs="Times New Roman"/>
          <w:sz w:val="24"/>
          <w:szCs w:val="24"/>
        </w:rPr>
        <w:t xml:space="preserve"> и др.</w:t>
      </w:r>
      <w:bookmarkEnd w:id="22"/>
      <w:r w:rsidRPr="00001EA2">
        <w:rPr>
          <w:rFonts w:ascii="Times New Roman" w:hAnsi="Times New Roman" w:cs="Times New Roman"/>
          <w:sz w:val="24"/>
          <w:szCs w:val="24"/>
        </w:rPr>
        <w:t>‌‌</w:t>
      </w: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b/>
          <w:sz w:val="24"/>
          <w:szCs w:val="24"/>
        </w:rPr>
        <w:t xml:space="preserve">Произведения отечественных прозаиков второй половины </w:t>
      </w:r>
      <w:r w:rsidRPr="00001EA2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001EA2">
        <w:rPr>
          <w:rFonts w:ascii="Times New Roman" w:hAnsi="Times New Roman" w:cs="Times New Roman"/>
          <w:b/>
          <w:sz w:val="24"/>
          <w:szCs w:val="24"/>
        </w:rPr>
        <w:t xml:space="preserve"> – начала </w:t>
      </w:r>
      <w:r w:rsidRPr="00001EA2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Pr="00001EA2">
        <w:rPr>
          <w:rFonts w:ascii="Times New Roman" w:hAnsi="Times New Roman" w:cs="Times New Roman"/>
          <w:b/>
          <w:sz w:val="24"/>
          <w:szCs w:val="24"/>
        </w:rPr>
        <w:t xml:space="preserve"> века </w:t>
      </w:r>
      <w:r w:rsidRPr="00001EA2">
        <w:rPr>
          <w:rFonts w:ascii="Times New Roman" w:hAnsi="Times New Roman" w:cs="Times New Roman"/>
          <w:sz w:val="24"/>
          <w:szCs w:val="24"/>
        </w:rPr>
        <w:t>‌</w:t>
      </w:r>
      <w:bookmarkStart w:id="23" w:name="83a8feea-b75e-4227-8bcd-8ff9e804ba2b"/>
      <w:r w:rsidRPr="00001EA2">
        <w:rPr>
          <w:rFonts w:ascii="Times New Roman" w:hAnsi="Times New Roman" w:cs="Times New Roman"/>
          <w:sz w:val="24"/>
          <w:szCs w:val="24"/>
        </w:rPr>
        <w:t>(не менее двух). Например, произведения Ф. А. Абрамова, В. П. Астафьева, В. И. Белова, Ф. А. Искандера и др.</w:t>
      </w:r>
      <w:bookmarkEnd w:id="23"/>
      <w:r w:rsidRPr="00001EA2">
        <w:rPr>
          <w:rFonts w:ascii="Times New Roman" w:hAnsi="Times New Roman" w:cs="Times New Roman"/>
          <w:sz w:val="24"/>
          <w:szCs w:val="24"/>
        </w:rPr>
        <w:t xml:space="preserve">‌‌ </w:t>
      </w: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b/>
          <w:sz w:val="24"/>
          <w:szCs w:val="24"/>
        </w:rPr>
        <w:t>Тема взаимоотношения поколений, становления человека, выбора им жизненного пути</w:t>
      </w:r>
      <w:r w:rsidRPr="00001EA2">
        <w:rPr>
          <w:rFonts w:ascii="Times New Roman" w:hAnsi="Times New Roman" w:cs="Times New Roman"/>
          <w:sz w:val="24"/>
          <w:szCs w:val="24"/>
        </w:rPr>
        <w:t xml:space="preserve"> ‌</w:t>
      </w:r>
      <w:bookmarkStart w:id="24" w:name="990f3598-c382-45d9-8746-81a90d8ce296"/>
      <w:r w:rsidRPr="00001EA2">
        <w:rPr>
          <w:rFonts w:ascii="Times New Roman" w:hAnsi="Times New Roman" w:cs="Times New Roman"/>
          <w:sz w:val="24"/>
          <w:szCs w:val="24"/>
        </w:rPr>
        <w:t xml:space="preserve">(не менее двух произведений современных отечественных и зарубежных писателей). Например, Л. Л. Волкова. «Всем выйти из кадра», Т. В. Михеева. «Лёгкие горы», У. </w:t>
      </w:r>
      <w:proofErr w:type="spellStart"/>
      <w:r w:rsidRPr="00001EA2">
        <w:rPr>
          <w:rFonts w:ascii="Times New Roman" w:hAnsi="Times New Roman" w:cs="Times New Roman"/>
          <w:sz w:val="24"/>
          <w:szCs w:val="24"/>
        </w:rPr>
        <w:t>Старк</w:t>
      </w:r>
      <w:proofErr w:type="spellEnd"/>
      <w:r w:rsidRPr="00001EA2">
        <w:rPr>
          <w:rFonts w:ascii="Times New Roman" w:hAnsi="Times New Roman" w:cs="Times New Roman"/>
          <w:sz w:val="24"/>
          <w:szCs w:val="24"/>
        </w:rPr>
        <w:t xml:space="preserve">. «Умеешь ли ты свистеть, </w:t>
      </w:r>
      <w:proofErr w:type="spellStart"/>
      <w:r w:rsidRPr="00001EA2">
        <w:rPr>
          <w:rFonts w:ascii="Times New Roman" w:hAnsi="Times New Roman" w:cs="Times New Roman"/>
          <w:sz w:val="24"/>
          <w:szCs w:val="24"/>
        </w:rPr>
        <w:t>Йоханна</w:t>
      </w:r>
      <w:proofErr w:type="spellEnd"/>
      <w:r w:rsidRPr="00001EA2">
        <w:rPr>
          <w:rFonts w:ascii="Times New Roman" w:hAnsi="Times New Roman" w:cs="Times New Roman"/>
          <w:sz w:val="24"/>
          <w:szCs w:val="24"/>
        </w:rPr>
        <w:t>?» и др.</w:t>
      </w:r>
      <w:bookmarkEnd w:id="24"/>
      <w:r w:rsidRPr="00001EA2">
        <w:rPr>
          <w:rFonts w:ascii="Times New Roman" w:hAnsi="Times New Roman" w:cs="Times New Roman"/>
          <w:sz w:val="24"/>
          <w:szCs w:val="24"/>
        </w:rPr>
        <w:t xml:space="preserve">‌‌ </w:t>
      </w: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b/>
          <w:sz w:val="24"/>
          <w:szCs w:val="24"/>
        </w:rPr>
        <w:t>Зарубежная литература.</w:t>
      </w: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b/>
          <w:sz w:val="24"/>
          <w:szCs w:val="24"/>
        </w:rPr>
        <w:t>М. де Сервантес Сааведра.</w:t>
      </w:r>
      <w:r w:rsidRPr="00001EA2">
        <w:rPr>
          <w:rFonts w:ascii="Times New Roman" w:hAnsi="Times New Roman" w:cs="Times New Roman"/>
          <w:sz w:val="24"/>
          <w:szCs w:val="24"/>
        </w:rPr>
        <w:t xml:space="preserve"> Роман «Хитроумный идальго Дон Кихот Ламанчский» ‌</w:t>
      </w:r>
      <w:bookmarkStart w:id="25" w:name="ea61fdd9-b266-4028-b605-73fad05f3a1b"/>
      <w:r w:rsidRPr="00001EA2">
        <w:rPr>
          <w:rFonts w:ascii="Times New Roman" w:hAnsi="Times New Roman" w:cs="Times New Roman"/>
          <w:sz w:val="24"/>
          <w:szCs w:val="24"/>
        </w:rPr>
        <w:t>(главы по выбору).</w:t>
      </w:r>
      <w:bookmarkEnd w:id="25"/>
      <w:r w:rsidRPr="00001EA2">
        <w:rPr>
          <w:rFonts w:ascii="Times New Roman" w:hAnsi="Times New Roman" w:cs="Times New Roman"/>
          <w:sz w:val="24"/>
          <w:szCs w:val="24"/>
        </w:rPr>
        <w:t xml:space="preserve">‌‌ </w:t>
      </w: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1EA2">
        <w:rPr>
          <w:rFonts w:ascii="Times New Roman" w:hAnsi="Times New Roman" w:cs="Times New Roman"/>
          <w:b/>
          <w:sz w:val="24"/>
          <w:szCs w:val="24"/>
        </w:rPr>
        <w:t>Зарубежнаяновеллистика</w:t>
      </w:r>
      <w:proofErr w:type="spellEnd"/>
      <w:r w:rsidRPr="00001EA2">
        <w:rPr>
          <w:rFonts w:ascii="Times New Roman" w:hAnsi="Times New Roman" w:cs="Times New Roman"/>
          <w:sz w:val="24"/>
          <w:szCs w:val="24"/>
        </w:rPr>
        <w:t>‌</w:t>
      </w:r>
      <w:bookmarkStart w:id="26" w:name="4c3792f6-c508-448f-810f-0a4e7935e4da"/>
      <w:r w:rsidRPr="00001EA2">
        <w:rPr>
          <w:rFonts w:ascii="Times New Roman" w:hAnsi="Times New Roman" w:cs="Times New Roman"/>
          <w:sz w:val="24"/>
          <w:szCs w:val="24"/>
        </w:rPr>
        <w:t>(одно-два произведения по выбору). Например, П. Мериме. «</w:t>
      </w:r>
      <w:proofErr w:type="spellStart"/>
      <w:r w:rsidRPr="00001EA2">
        <w:rPr>
          <w:rFonts w:ascii="Times New Roman" w:hAnsi="Times New Roman" w:cs="Times New Roman"/>
          <w:sz w:val="24"/>
          <w:szCs w:val="24"/>
        </w:rPr>
        <w:t>Маттео</w:t>
      </w:r>
      <w:proofErr w:type="spellEnd"/>
      <w:r w:rsidRPr="00001EA2">
        <w:rPr>
          <w:rFonts w:ascii="Times New Roman" w:hAnsi="Times New Roman" w:cs="Times New Roman"/>
          <w:sz w:val="24"/>
          <w:szCs w:val="24"/>
        </w:rPr>
        <w:t xml:space="preserve"> Фальконе»; О. Генри. «Дары волхвов», «Последний лист».</w:t>
      </w:r>
      <w:bookmarkEnd w:id="26"/>
      <w:r w:rsidRPr="00001EA2">
        <w:rPr>
          <w:rFonts w:ascii="Times New Roman" w:hAnsi="Times New Roman" w:cs="Times New Roman"/>
          <w:sz w:val="24"/>
          <w:szCs w:val="24"/>
        </w:rPr>
        <w:t xml:space="preserve">‌‌ </w:t>
      </w: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b/>
          <w:sz w:val="24"/>
          <w:szCs w:val="24"/>
        </w:rPr>
        <w:t xml:space="preserve">А. де </w:t>
      </w:r>
      <w:proofErr w:type="spellStart"/>
      <w:proofErr w:type="gramStart"/>
      <w:r w:rsidRPr="00001EA2">
        <w:rPr>
          <w:rFonts w:ascii="Times New Roman" w:hAnsi="Times New Roman" w:cs="Times New Roman"/>
          <w:b/>
          <w:sz w:val="24"/>
          <w:szCs w:val="24"/>
        </w:rPr>
        <w:t>Сент</w:t>
      </w:r>
      <w:proofErr w:type="spellEnd"/>
      <w:proofErr w:type="gramEnd"/>
      <w:r w:rsidRPr="00001EA2">
        <w:rPr>
          <w:rFonts w:ascii="Times New Roman" w:hAnsi="Times New Roman" w:cs="Times New Roman"/>
          <w:b/>
          <w:sz w:val="24"/>
          <w:szCs w:val="24"/>
        </w:rPr>
        <w:t xml:space="preserve"> Экзюпери.</w:t>
      </w:r>
      <w:r w:rsidRPr="00001EA2">
        <w:rPr>
          <w:rFonts w:ascii="Times New Roman" w:hAnsi="Times New Roman" w:cs="Times New Roman"/>
          <w:sz w:val="24"/>
          <w:szCs w:val="24"/>
        </w:rPr>
        <w:t xml:space="preserve"> Повесть-сказка «Маленький принц».</w:t>
      </w:r>
    </w:p>
    <w:p w:rsidR="00001EA2" w:rsidRDefault="00001EA2" w:rsidP="002A7039">
      <w:pPr>
        <w:rPr>
          <w:rFonts w:ascii="Times New Roman" w:hAnsi="Times New Roman" w:cs="Times New Roman"/>
          <w:b/>
          <w:sz w:val="24"/>
          <w:szCs w:val="24"/>
        </w:rPr>
      </w:pPr>
    </w:p>
    <w:p w:rsidR="00001EA2" w:rsidRDefault="00001EA2" w:rsidP="002A7039">
      <w:pPr>
        <w:rPr>
          <w:rFonts w:ascii="Times New Roman" w:hAnsi="Times New Roman" w:cs="Times New Roman"/>
          <w:b/>
          <w:sz w:val="24"/>
          <w:szCs w:val="24"/>
        </w:rPr>
      </w:pPr>
    </w:p>
    <w:p w:rsidR="00001EA2" w:rsidRDefault="00001EA2" w:rsidP="002A7039">
      <w:pPr>
        <w:rPr>
          <w:rFonts w:ascii="Times New Roman" w:hAnsi="Times New Roman" w:cs="Times New Roman"/>
          <w:b/>
          <w:sz w:val="24"/>
          <w:szCs w:val="24"/>
        </w:rPr>
      </w:pPr>
    </w:p>
    <w:p w:rsidR="00001EA2" w:rsidRDefault="00001EA2" w:rsidP="002A7039">
      <w:pPr>
        <w:rPr>
          <w:rFonts w:ascii="Times New Roman" w:hAnsi="Times New Roman" w:cs="Times New Roman"/>
          <w:b/>
          <w:sz w:val="24"/>
          <w:szCs w:val="24"/>
        </w:rPr>
      </w:pPr>
    </w:p>
    <w:p w:rsidR="00001EA2" w:rsidRDefault="00001EA2" w:rsidP="002A7039">
      <w:pPr>
        <w:rPr>
          <w:rFonts w:ascii="Times New Roman" w:hAnsi="Times New Roman" w:cs="Times New Roman"/>
          <w:b/>
          <w:sz w:val="24"/>
          <w:szCs w:val="24"/>
        </w:rPr>
      </w:pPr>
    </w:p>
    <w:p w:rsidR="00001EA2" w:rsidRDefault="00001EA2" w:rsidP="002A7039">
      <w:pPr>
        <w:rPr>
          <w:rFonts w:ascii="Times New Roman" w:hAnsi="Times New Roman" w:cs="Times New Roman"/>
          <w:b/>
          <w:sz w:val="24"/>
          <w:szCs w:val="24"/>
        </w:rPr>
      </w:pPr>
    </w:p>
    <w:p w:rsidR="00001EA2" w:rsidRDefault="00001EA2" w:rsidP="002A7039">
      <w:pPr>
        <w:rPr>
          <w:rFonts w:ascii="Times New Roman" w:hAnsi="Times New Roman" w:cs="Times New Roman"/>
          <w:b/>
          <w:sz w:val="24"/>
          <w:szCs w:val="24"/>
        </w:rPr>
      </w:pPr>
    </w:p>
    <w:p w:rsidR="00001EA2" w:rsidRDefault="00001EA2" w:rsidP="002A7039">
      <w:pPr>
        <w:rPr>
          <w:rFonts w:ascii="Times New Roman" w:hAnsi="Times New Roman" w:cs="Times New Roman"/>
          <w:b/>
          <w:sz w:val="24"/>
          <w:szCs w:val="24"/>
        </w:rPr>
      </w:pPr>
    </w:p>
    <w:p w:rsidR="00001EA2" w:rsidRDefault="00001EA2" w:rsidP="002A7039">
      <w:pPr>
        <w:rPr>
          <w:rFonts w:ascii="Times New Roman" w:hAnsi="Times New Roman" w:cs="Times New Roman"/>
          <w:b/>
          <w:sz w:val="24"/>
          <w:szCs w:val="24"/>
        </w:rPr>
      </w:pPr>
    </w:p>
    <w:p w:rsidR="00001EA2" w:rsidRDefault="00001EA2" w:rsidP="002A7039">
      <w:pPr>
        <w:rPr>
          <w:rFonts w:ascii="Times New Roman" w:hAnsi="Times New Roman" w:cs="Times New Roman"/>
          <w:b/>
          <w:sz w:val="24"/>
          <w:szCs w:val="24"/>
        </w:rPr>
      </w:pPr>
    </w:p>
    <w:p w:rsidR="00001EA2" w:rsidRDefault="00001EA2" w:rsidP="002A7039">
      <w:pPr>
        <w:rPr>
          <w:rFonts w:ascii="Times New Roman" w:hAnsi="Times New Roman" w:cs="Times New Roman"/>
          <w:b/>
          <w:sz w:val="24"/>
          <w:szCs w:val="24"/>
        </w:rPr>
      </w:pPr>
    </w:p>
    <w:p w:rsidR="00001EA2" w:rsidRDefault="00001EA2" w:rsidP="002A7039">
      <w:pPr>
        <w:rPr>
          <w:rFonts w:ascii="Times New Roman" w:hAnsi="Times New Roman" w:cs="Times New Roman"/>
          <w:b/>
          <w:sz w:val="24"/>
          <w:szCs w:val="24"/>
        </w:rPr>
      </w:pPr>
    </w:p>
    <w:p w:rsidR="00001EA2" w:rsidRDefault="00001EA2" w:rsidP="002A7039">
      <w:pPr>
        <w:rPr>
          <w:rFonts w:ascii="Times New Roman" w:hAnsi="Times New Roman" w:cs="Times New Roman"/>
          <w:b/>
          <w:sz w:val="24"/>
          <w:szCs w:val="24"/>
        </w:rPr>
      </w:pP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ОБРАЗОВАТЕЛЬНЫЕ РЕЗУЛЬТАТЫ</w:t>
      </w: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 xml:space="preserve">Изучение литературы в основной школе направлено на достижение </w:t>
      </w:r>
      <w:proofErr w:type="gramStart"/>
      <w:r w:rsidRPr="00001EA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01EA2">
        <w:rPr>
          <w:rFonts w:ascii="Times New Roman" w:hAnsi="Times New Roman" w:cs="Times New Roman"/>
          <w:sz w:val="24"/>
          <w:szCs w:val="24"/>
        </w:rPr>
        <w:t xml:space="preserve"> следующих личностных, </w:t>
      </w:r>
      <w:proofErr w:type="spellStart"/>
      <w:r w:rsidRPr="00001EA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01EA2">
        <w:rPr>
          <w:rFonts w:ascii="Times New Roman" w:hAnsi="Times New Roman" w:cs="Times New Roman"/>
          <w:sz w:val="24"/>
          <w:szCs w:val="24"/>
        </w:rPr>
        <w:t xml:space="preserve"> и предметных результатов освоения учебного предмета.</w:t>
      </w: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01EA2">
        <w:rPr>
          <w:rFonts w:ascii="Times New Roman" w:hAnsi="Times New Roman" w:cs="Times New Roman"/>
          <w:b/>
          <w:sz w:val="24"/>
          <w:szCs w:val="24"/>
          <w:lang w:val="en-US"/>
        </w:rPr>
        <w:t>Гражданскоговоспитания</w:t>
      </w:r>
      <w:proofErr w:type="spellEnd"/>
      <w:r w:rsidRPr="00001EA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2A7039" w:rsidRPr="00001EA2" w:rsidRDefault="002A7039" w:rsidP="002A703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2A7039" w:rsidRPr="00001EA2" w:rsidRDefault="002A7039" w:rsidP="002A703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2A7039" w:rsidRPr="00001EA2" w:rsidRDefault="002A7039" w:rsidP="002A703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неприятие любых форм экстремизма, дискриминации;</w:t>
      </w:r>
    </w:p>
    <w:p w:rsidR="002A7039" w:rsidRPr="00001EA2" w:rsidRDefault="002A7039" w:rsidP="002A703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понимание роли различных социальных институтов в жизни человека;</w:t>
      </w:r>
    </w:p>
    <w:p w:rsidR="002A7039" w:rsidRPr="00001EA2" w:rsidRDefault="002A7039" w:rsidP="002A703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2A7039" w:rsidRPr="00001EA2" w:rsidRDefault="002A7039" w:rsidP="002A703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представление о способах противодействия коррупции;</w:t>
      </w:r>
    </w:p>
    <w:p w:rsidR="002A7039" w:rsidRPr="00001EA2" w:rsidRDefault="002A7039" w:rsidP="002A703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2A7039" w:rsidRPr="00001EA2" w:rsidRDefault="002A7039" w:rsidP="002A703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активное участие в школьном самоуправлении;</w:t>
      </w:r>
    </w:p>
    <w:p w:rsidR="002A7039" w:rsidRPr="00001EA2" w:rsidRDefault="002A7039" w:rsidP="002A703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готовность к участию в гуманитарной деятельности (</w:t>
      </w:r>
      <w:proofErr w:type="spellStart"/>
      <w:r w:rsidRPr="00001EA2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001EA2">
        <w:rPr>
          <w:rFonts w:ascii="Times New Roman" w:hAnsi="Times New Roman" w:cs="Times New Roman"/>
          <w:sz w:val="24"/>
          <w:szCs w:val="24"/>
        </w:rPr>
        <w:t>; помощь людям, нуждающимся в ней).</w:t>
      </w: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</w:rPr>
      </w:pP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01EA2">
        <w:rPr>
          <w:rFonts w:ascii="Times New Roman" w:hAnsi="Times New Roman" w:cs="Times New Roman"/>
          <w:b/>
          <w:sz w:val="24"/>
          <w:szCs w:val="24"/>
          <w:lang w:val="en-US"/>
        </w:rPr>
        <w:t>Патриотическоговоспитания</w:t>
      </w:r>
      <w:proofErr w:type="spellEnd"/>
      <w:r w:rsidRPr="00001EA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2A7039" w:rsidRPr="00001EA2" w:rsidRDefault="002A7039" w:rsidP="002A703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2A7039" w:rsidRPr="00001EA2" w:rsidRDefault="002A7039" w:rsidP="002A703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lastRenderedPageBreak/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2A7039" w:rsidRPr="00001EA2" w:rsidRDefault="002A7039" w:rsidP="002A703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</w:rPr>
      </w:pP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01EA2">
        <w:rPr>
          <w:rFonts w:ascii="Times New Roman" w:hAnsi="Times New Roman" w:cs="Times New Roman"/>
          <w:b/>
          <w:sz w:val="24"/>
          <w:szCs w:val="24"/>
          <w:lang w:val="en-US"/>
        </w:rPr>
        <w:t>Духовно-нравственноговоспитания</w:t>
      </w:r>
      <w:proofErr w:type="spellEnd"/>
      <w:r w:rsidRPr="00001EA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2A7039" w:rsidRPr="00001EA2" w:rsidRDefault="002A7039" w:rsidP="002A703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2A7039" w:rsidRPr="00001EA2" w:rsidRDefault="002A7039" w:rsidP="002A703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2A7039" w:rsidRPr="00001EA2" w:rsidRDefault="002A7039" w:rsidP="002A703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</w:rPr>
      </w:pP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01EA2">
        <w:rPr>
          <w:rFonts w:ascii="Times New Roman" w:hAnsi="Times New Roman" w:cs="Times New Roman"/>
          <w:b/>
          <w:sz w:val="24"/>
          <w:szCs w:val="24"/>
          <w:lang w:val="en-US"/>
        </w:rPr>
        <w:t>Эстетическоговоспитания</w:t>
      </w:r>
      <w:proofErr w:type="spellEnd"/>
      <w:r w:rsidRPr="00001EA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2A7039" w:rsidRPr="00001EA2" w:rsidRDefault="002A7039" w:rsidP="002A703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2A7039" w:rsidRPr="00001EA2" w:rsidRDefault="002A7039" w:rsidP="002A703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осознание важности художественной литературы и культуры как средства коммуникации и самовыражения;</w:t>
      </w:r>
    </w:p>
    <w:p w:rsidR="002A7039" w:rsidRPr="00001EA2" w:rsidRDefault="002A7039" w:rsidP="002A703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2A7039" w:rsidRPr="00001EA2" w:rsidRDefault="002A7039" w:rsidP="002A703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стремление к самовыражению в разных видах искусства.</w:t>
      </w: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</w:rPr>
      </w:pP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b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2A7039" w:rsidRPr="00001EA2" w:rsidRDefault="002A7039" w:rsidP="002A7039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 xml:space="preserve">осознание ценности жизни с опорой на собственный жизненный и читательский опыт; </w:t>
      </w:r>
    </w:p>
    <w:p w:rsidR="002A7039" w:rsidRPr="00001EA2" w:rsidRDefault="002A7039" w:rsidP="002A7039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2A7039" w:rsidRPr="00001EA2" w:rsidRDefault="002A7039" w:rsidP="002A7039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001EA2">
        <w:rPr>
          <w:rFonts w:ascii="Times New Roman" w:hAnsi="Times New Roman" w:cs="Times New Roman"/>
          <w:sz w:val="24"/>
          <w:szCs w:val="24"/>
        </w:rPr>
        <w:t>интернет-среде</w:t>
      </w:r>
      <w:proofErr w:type="gramEnd"/>
      <w:r w:rsidRPr="00001EA2">
        <w:rPr>
          <w:rFonts w:ascii="Times New Roman" w:hAnsi="Times New Roman" w:cs="Times New Roman"/>
          <w:sz w:val="24"/>
          <w:szCs w:val="24"/>
        </w:rPr>
        <w:t xml:space="preserve"> в процессе школьного литературного образования; </w:t>
      </w:r>
    </w:p>
    <w:p w:rsidR="002A7039" w:rsidRPr="00001EA2" w:rsidRDefault="002A7039" w:rsidP="002A7039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A7039" w:rsidRPr="00001EA2" w:rsidRDefault="002A7039" w:rsidP="002A7039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lastRenderedPageBreak/>
        <w:t>умение принимать себя и других, не осуждая;</w:t>
      </w:r>
    </w:p>
    <w:p w:rsidR="002A7039" w:rsidRPr="00001EA2" w:rsidRDefault="002A7039" w:rsidP="002A7039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2A7039" w:rsidRPr="00001EA2" w:rsidRDefault="002A7039" w:rsidP="002A7039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уметь управлять собственным эмоциональным состоянием;</w:t>
      </w:r>
    </w:p>
    <w:p w:rsidR="002A7039" w:rsidRPr="00001EA2" w:rsidRDefault="002A7039" w:rsidP="002A7039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01EA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01EA2">
        <w:rPr>
          <w:rFonts w:ascii="Times New Roman" w:hAnsi="Times New Roman" w:cs="Times New Roman"/>
          <w:sz w:val="24"/>
          <w:szCs w:val="24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</w:rPr>
      </w:pP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01EA2">
        <w:rPr>
          <w:rFonts w:ascii="Times New Roman" w:hAnsi="Times New Roman" w:cs="Times New Roman"/>
          <w:b/>
          <w:sz w:val="24"/>
          <w:szCs w:val="24"/>
          <w:lang w:val="en-US"/>
        </w:rPr>
        <w:t>Трудовоговоспитания</w:t>
      </w:r>
      <w:proofErr w:type="spellEnd"/>
      <w:r w:rsidRPr="00001EA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2A7039" w:rsidRPr="00001EA2" w:rsidRDefault="002A7039" w:rsidP="002A7039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2A7039" w:rsidRPr="00001EA2" w:rsidRDefault="002A7039" w:rsidP="002A7039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2A7039" w:rsidRPr="00001EA2" w:rsidRDefault="002A7039" w:rsidP="002A7039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2A7039" w:rsidRPr="00001EA2" w:rsidRDefault="002A7039" w:rsidP="002A7039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 xml:space="preserve">готовность адаптироваться в профессиональной среде; </w:t>
      </w:r>
    </w:p>
    <w:p w:rsidR="002A7039" w:rsidRPr="00001EA2" w:rsidRDefault="002A7039" w:rsidP="002A7039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2A7039" w:rsidRPr="00001EA2" w:rsidRDefault="002A7039" w:rsidP="002A7039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</w:rPr>
      </w:pP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01EA2">
        <w:rPr>
          <w:rFonts w:ascii="Times New Roman" w:hAnsi="Times New Roman" w:cs="Times New Roman"/>
          <w:b/>
          <w:sz w:val="24"/>
          <w:szCs w:val="24"/>
          <w:lang w:val="en-US"/>
        </w:rPr>
        <w:t>Экологическоговоспитания</w:t>
      </w:r>
      <w:proofErr w:type="spellEnd"/>
      <w:r w:rsidRPr="00001EA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2A7039" w:rsidRPr="00001EA2" w:rsidRDefault="002A7039" w:rsidP="002A7039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2A7039" w:rsidRPr="00001EA2" w:rsidRDefault="002A7039" w:rsidP="002A7039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2A7039" w:rsidRPr="00001EA2" w:rsidRDefault="002A7039" w:rsidP="002A7039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2A7039" w:rsidRPr="00001EA2" w:rsidRDefault="002A7039" w:rsidP="002A7039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2A7039" w:rsidRPr="00001EA2" w:rsidRDefault="002A7039" w:rsidP="002A7039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готовность к участию в практической деятельности экологической направленности.</w:t>
      </w: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</w:rPr>
      </w:pP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01EA2">
        <w:rPr>
          <w:rFonts w:ascii="Times New Roman" w:hAnsi="Times New Roman" w:cs="Times New Roman"/>
          <w:b/>
          <w:sz w:val="24"/>
          <w:szCs w:val="24"/>
          <w:lang w:val="en-US"/>
        </w:rPr>
        <w:t>Ценностинаучногопознания</w:t>
      </w:r>
      <w:proofErr w:type="spellEnd"/>
      <w:r w:rsidRPr="00001EA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2A7039" w:rsidRPr="00001EA2" w:rsidRDefault="002A7039" w:rsidP="002A7039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lastRenderedPageBreak/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2A7039" w:rsidRPr="00001EA2" w:rsidRDefault="002A7039" w:rsidP="002A7039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 xml:space="preserve">овладение языковой и читательской культурой как средством познания мира; </w:t>
      </w:r>
    </w:p>
    <w:p w:rsidR="002A7039" w:rsidRPr="00001EA2" w:rsidRDefault="002A7039" w:rsidP="002A7039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2A7039" w:rsidRPr="00001EA2" w:rsidRDefault="002A7039" w:rsidP="002A7039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</w:rPr>
      </w:pP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результаты, обеспечивающие адаптацию </w:t>
      </w:r>
      <w:proofErr w:type="gramStart"/>
      <w:r w:rsidRPr="00001EA2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  <w:r w:rsidRPr="00001EA2">
        <w:rPr>
          <w:rFonts w:ascii="Times New Roman" w:hAnsi="Times New Roman" w:cs="Times New Roman"/>
          <w:b/>
          <w:sz w:val="24"/>
          <w:szCs w:val="24"/>
        </w:rPr>
        <w:t xml:space="preserve"> к изменяющимся условиям социальной и природной среды:</w:t>
      </w:r>
    </w:p>
    <w:p w:rsidR="002A7039" w:rsidRPr="00001EA2" w:rsidRDefault="002A7039" w:rsidP="002A7039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2A7039" w:rsidRPr="00001EA2" w:rsidRDefault="002A7039" w:rsidP="002A7039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изучение и оценка социальных ролей персонажей литературных произведений;</w:t>
      </w:r>
    </w:p>
    <w:p w:rsidR="002A7039" w:rsidRPr="00001EA2" w:rsidRDefault="002A7039" w:rsidP="002A7039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2A7039" w:rsidRPr="00001EA2" w:rsidRDefault="002A7039" w:rsidP="002A7039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2A7039" w:rsidRPr="00001EA2" w:rsidRDefault="002A7039" w:rsidP="002A7039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2A7039" w:rsidRPr="00001EA2" w:rsidRDefault="002A7039" w:rsidP="002A7039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2A7039" w:rsidRPr="00001EA2" w:rsidRDefault="002A7039" w:rsidP="002A7039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 xml:space="preserve">анализировать и выявлять взаимосвязи природы, общества и экономики; </w:t>
      </w:r>
    </w:p>
    <w:p w:rsidR="002A7039" w:rsidRPr="00001EA2" w:rsidRDefault="002A7039" w:rsidP="002A7039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2A7039" w:rsidRPr="00001EA2" w:rsidRDefault="002A7039" w:rsidP="002A7039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2A7039" w:rsidRPr="00001EA2" w:rsidRDefault="002A7039" w:rsidP="002A7039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 xml:space="preserve">воспринимать стрессовую ситуацию как вызов, требующий контрмер; </w:t>
      </w:r>
    </w:p>
    <w:p w:rsidR="002A7039" w:rsidRPr="00001EA2" w:rsidRDefault="002A7039" w:rsidP="002A7039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 xml:space="preserve">оценивать ситуацию стресса, корректировать принимаемые решения и действия; </w:t>
      </w:r>
    </w:p>
    <w:p w:rsidR="002A7039" w:rsidRPr="00001EA2" w:rsidRDefault="002A7039" w:rsidP="002A7039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001EA2">
        <w:rPr>
          <w:rFonts w:ascii="Times New Roman" w:hAnsi="Times New Roman" w:cs="Times New Roman"/>
          <w:sz w:val="24"/>
          <w:szCs w:val="24"/>
        </w:rPr>
        <w:t>позитивное</w:t>
      </w:r>
      <w:proofErr w:type="gramEnd"/>
      <w:r w:rsidRPr="00001EA2">
        <w:rPr>
          <w:rFonts w:ascii="Times New Roman" w:hAnsi="Times New Roman" w:cs="Times New Roman"/>
          <w:sz w:val="24"/>
          <w:szCs w:val="24"/>
        </w:rPr>
        <w:t xml:space="preserve"> в произошедшей ситуации; </w:t>
      </w:r>
    </w:p>
    <w:p w:rsidR="002A7039" w:rsidRPr="00001EA2" w:rsidRDefault="002A7039" w:rsidP="002A7039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lastRenderedPageBreak/>
        <w:t>быть готовым действовать в отсутствии гарантий успеха.</w:t>
      </w: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</w:rPr>
      </w:pP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b/>
          <w:sz w:val="24"/>
          <w:szCs w:val="24"/>
        </w:rPr>
        <w:t xml:space="preserve">Овладение </w:t>
      </w:r>
      <w:proofErr w:type="spellStart"/>
      <w:r w:rsidRPr="00001EA2">
        <w:rPr>
          <w:rFonts w:ascii="Times New Roman" w:hAnsi="Times New Roman" w:cs="Times New Roman"/>
          <w:b/>
          <w:sz w:val="24"/>
          <w:szCs w:val="24"/>
        </w:rPr>
        <w:t>универсальнымиучебными</w:t>
      </w:r>
      <w:proofErr w:type="spellEnd"/>
      <w:r w:rsidRPr="00001EA2">
        <w:rPr>
          <w:rFonts w:ascii="Times New Roman" w:hAnsi="Times New Roman" w:cs="Times New Roman"/>
          <w:b/>
          <w:sz w:val="24"/>
          <w:szCs w:val="24"/>
        </w:rPr>
        <w:t xml:space="preserve"> познавательными действиями:</w:t>
      </w: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b/>
          <w:sz w:val="24"/>
          <w:szCs w:val="24"/>
        </w:rPr>
        <w:t xml:space="preserve"> Базовые логические действия:</w:t>
      </w:r>
    </w:p>
    <w:p w:rsidR="002A7039" w:rsidRPr="00001EA2" w:rsidRDefault="002A7039" w:rsidP="002A7039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2A7039" w:rsidRPr="00001EA2" w:rsidRDefault="002A7039" w:rsidP="002A7039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2A7039" w:rsidRPr="00001EA2" w:rsidRDefault="002A7039" w:rsidP="002A7039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2A7039" w:rsidRPr="00001EA2" w:rsidRDefault="002A7039" w:rsidP="002A7039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предлагать критерии для выявления закономерностей и противоречий с учётом учебной задачи;</w:t>
      </w:r>
    </w:p>
    <w:p w:rsidR="002A7039" w:rsidRPr="00001EA2" w:rsidRDefault="002A7039" w:rsidP="002A7039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выявлять дефициты информации, данных, необходимых для решения поставленной учебной задачи;</w:t>
      </w:r>
    </w:p>
    <w:p w:rsidR="002A7039" w:rsidRPr="00001EA2" w:rsidRDefault="002A7039" w:rsidP="002A7039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выявлять причинно-следственные связи при изучении литературных явлений и процессов;</w:t>
      </w:r>
    </w:p>
    <w:p w:rsidR="002A7039" w:rsidRPr="00001EA2" w:rsidRDefault="002A7039" w:rsidP="002A7039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делать выводы с использованием дедуктивных и индуктивных умозаключений, умозаключений по аналогии;</w:t>
      </w:r>
    </w:p>
    <w:p w:rsidR="002A7039" w:rsidRPr="00001EA2" w:rsidRDefault="002A7039" w:rsidP="002A7039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формулировать гипотезы об их взаимосвязях;</w:t>
      </w:r>
    </w:p>
    <w:p w:rsidR="002A7039" w:rsidRPr="00001EA2" w:rsidRDefault="002A7039" w:rsidP="002A7039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01EA2">
        <w:rPr>
          <w:rFonts w:ascii="Times New Roman" w:hAnsi="Times New Roman" w:cs="Times New Roman"/>
          <w:b/>
          <w:sz w:val="24"/>
          <w:szCs w:val="24"/>
          <w:lang w:val="en-US"/>
        </w:rPr>
        <w:t>Базовыеисследовательскиедействия</w:t>
      </w:r>
      <w:proofErr w:type="spellEnd"/>
      <w:r w:rsidRPr="00001EA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2A7039" w:rsidRPr="00001EA2" w:rsidRDefault="002A7039" w:rsidP="002A7039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A7039" w:rsidRPr="00001EA2" w:rsidRDefault="002A7039" w:rsidP="002A7039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использовать вопросы как исследовательский инструмент познания в литературном образовании;</w:t>
      </w:r>
    </w:p>
    <w:p w:rsidR="002A7039" w:rsidRPr="00001EA2" w:rsidRDefault="002A7039" w:rsidP="002A7039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2A7039" w:rsidRPr="00001EA2" w:rsidRDefault="002A7039" w:rsidP="002A7039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2A7039" w:rsidRPr="00001EA2" w:rsidRDefault="002A7039" w:rsidP="002A7039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оценивать на применимость и достоверность информацию, полученную в ходе исследования (эксперимента);</w:t>
      </w:r>
    </w:p>
    <w:p w:rsidR="002A7039" w:rsidRPr="00001EA2" w:rsidRDefault="002A7039" w:rsidP="002A7039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2A7039" w:rsidRPr="00001EA2" w:rsidRDefault="002A7039" w:rsidP="002A7039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владеть инструментами оценки достоверности полученных выводов и обобщений;</w:t>
      </w:r>
    </w:p>
    <w:p w:rsidR="002A7039" w:rsidRPr="00001EA2" w:rsidRDefault="002A7039" w:rsidP="002A7039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01EA2">
        <w:rPr>
          <w:rFonts w:ascii="Times New Roman" w:hAnsi="Times New Roman" w:cs="Times New Roman"/>
          <w:b/>
          <w:sz w:val="24"/>
          <w:szCs w:val="24"/>
          <w:lang w:val="en-US"/>
        </w:rPr>
        <w:t>Работа</w:t>
      </w:r>
      <w:proofErr w:type="spellEnd"/>
      <w:r w:rsidRPr="00001EA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с </w:t>
      </w:r>
      <w:proofErr w:type="spellStart"/>
      <w:r w:rsidRPr="00001EA2">
        <w:rPr>
          <w:rFonts w:ascii="Times New Roman" w:hAnsi="Times New Roman" w:cs="Times New Roman"/>
          <w:b/>
          <w:sz w:val="24"/>
          <w:szCs w:val="24"/>
          <w:lang w:val="en-US"/>
        </w:rPr>
        <w:t>информацией</w:t>
      </w:r>
      <w:proofErr w:type="spellEnd"/>
      <w:r w:rsidRPr="00001EA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2A7039" w:rsidRPr="00001EA2" w:rsidRDefault="002A7039" w:rsidP="002A7039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2A7039" w:rsidRPr="00001EA2" w:rsidRDefault="002A7039" w:rsidP="002A7039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2A7039" w:rsidRPr="00001EA2" w:rsidRDefault="002A7039" w:rsidP="002A7039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A7039" w:rsidRPr="00001EA2" w:rsidRDefault="002A7039" w:rsidP="002A7039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2A7039" w:rsidRPr="00001EA2" w:rsidRDefault="002A7039" w:rsidP="002A7039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2A7039" w:rsidRPr="00001EA2" w:rsidRDefault="002A7039" w:rsidP="002A7039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эффективно запоминать и систематизировать эту информацию.</w:t>
      </w: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b/>
          <w:sz w:val="24"/>
          <w:szCs w:val="24"/>
        </w:rPr>
        <w:t>Овладение универсальными учебными коммуникативными действиями:</w:t>
      </w: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b/>
          <w:sz w:val="24"/>
          <w:szCs w:val="24"/>
        </w:rPr>
        <w:t xml:space="preserve"> Общение:</w:t>
      </w:r>
    </w:p>
    <w:p w:rsidR="002A7039" w:rsidRPr="00001EA2" w:rsidRDefault="002A7039" w:rsidP="002A7039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условиями и целями общения;</w:t>
      </w:r>
    </w:p>
    <w:p w:rsidR="002A7039" w:rsidRPr="00001EA2" w:rsidRDefault="002A7039" w:rsidP="002A7039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2A7039" w:rsidRPr="00001EA2" w:rsidRDefault="002A7039" w:rsidP="002A7039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выражать себя (свою точку зрения) в устных и письменных текстах;</w:t>
      </w:r>
    </w:p>
    <w:p w:rsidR="002A7039" w:rsidRPr="00001EA2" w:rsidRDefault="002A7039" w:rsidP="002A7039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2A7039" w:rsidRPr="00001EA2" w:rsidRDefault="002A7039" w:rsidP="002A7039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2A7039" w:rsidRPr="00001EA2" w:rsidRDefault="002A7039" w:rsidP="002A7039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A7039" w:rsidRPr="00001EA2" w:rsidRDefault="002A7039" w:rsidP="002A7039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2A7039" w:rsidRPr="00001EA2" w:rsidRDefault="002A7039" w:rsidP="002A7039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lastRenderedPageBreak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01EA2">
        <w:rPr>
          <w:rFonts w:ascii="Times New Roman" w:hAnsi="Times New Roman" w:cs="Times New Roman"/>
          <w:b/>
          <w:sz w:val="24"/>
          <w:szCs w:val="24"/>
          <w:lang w:val="en-US"/>
        </w:rPr>
        <w:t>Совместнаядеятельность</w:t>
      </w:r>
      <w:proofErr w:type="spellEnd"/>
      <w:r w:rsidRPr="00001EA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2A7039" w:rsidRPr="00001EA2" w:rsidRDefault="002A7039" w:rsidP="002A7039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2A7039" w:rsidRPr="00001EA2" w:rsidRDefault="002A7039" w:rsidP="002A7039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A7039" w:rsidRPr="00001EA2" w:rsidRDefault="002A7039" w:rsidP="002A7039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уметь обобщать мнения нескольких людей;</w:t>
      </w:r>
    </w:p>
    <w:p w:rsidR="002A7039" w:rsidRPr="00001EA2" w:rsidRDefault="002A7039" w:rsidP="002A7039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2A7039" w:rsidRPr="00001EA2" w:rsidRDefault="002A7039" w:rsidP="002A7039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2A7039" w:rsidRPr="00001EA2" w:rsidRDefault="002A7039" w:rsidP="002A7039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2A7039" w:rsidRPr="00001EA2" w:rsidRDefault="002A7039" w:rsidP="002A7039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2A7039" w:rsidRPr="00001EA2" w:rsidRDefault="002A7039" w:rsidP="002A7039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A7039" w:rsidRPr="00001EA2" w:rsidRDefault="002A7039" w:rsidP="002A7039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2A7039" w:rsidRPr="00001EA2" w:rsidRDefault="002A7039" w:rsidP="002A7039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2A7039" w:rsidRPr="00001EA2" w:rsidRDefault="002A7039" w:rsidP="002A7039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участниками взаимодействия на литературных занятиях;</w:t>
      </w:r>
    </w:p>
    <w:p w:rsidR="002A7039" w:rsidRPr="00001EA2" w:rsidRDefault="002A7039" w:rsidP="002A7039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b/>
          <w:sz w:val="24"/>
          <w:szCs w:val="24"/>
        </w:rPr>
        <w:t xml:space="preserve">Овладение </w:t>
      </w:r>
      <w:proofErr w:type="gramStart"/>
      <w:r w:rsidRPr="00001EA2">
        <w:rPr>
          <w:rFonts w:ascii="Times New Roman" w:hAnsi="Times New Roman" w:cs="Times New Roman"/>
          <w:b/>
          <w:sz w:val="24"/>
          <w:szCs w:val="24"/>
        </w:rPr>
        <w:t>универсальными</w:t>
      </w:r>
      <w:proofErr w:type="gramEnd"/>
      <w:r w:rsidRPr="00001EA2">
        <w:rPr>
          <w:rFonts w:ascii="Times New Roman" w:hAnsi="Times New Roman" w:cs="Times New Roman"/>
          <w:b/>
          <w:sz w:val="24"/>
          <w:szCs w:val="24"/>
        </w:rPr>
        <w:t xml:space="preserve"> учебными регулятивными действия:</w:t>
      </w: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b/>
          <w:sz w:val="24"/>
          <w:szCs w:val="24"/>
        </w:rPr>
        <w:t xml:space="preserve">  Самоорганизация:</w:t>
      </w:r>
    </w:p>
    <w:p w:rsidR="002A7039" w:rsidRPr="00001EA2" w:rsidRDefault="002A7039" w:rsidP="002A7039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lastRenderedPageBreak/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2A7039" w:rsidRPr="00001EA2" w:rsidRDefault="002A7039" w:rsidP="002A7039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2A7039" w:rsidRPr="00001EA2" w:rsidRDefault="002A7039" w:rsidP="002A7039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A7039" w:rsidRPr="00001EA2" w:rsidRDefault="002A7039" w:rsidP="002A7039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2A7039" w:rsidRPr="00001EA2" w:rsidRDefault="002A7039" w:rsidP="002A7039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делать выбор и брать ответственность за решение.</w:t>
      </w: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01EA2">
        <w:rPr>
          <w:rFonts w:ascii="Times New Roman" w:hAnsi="Times New Roman" w:cs="Times New Roman"/>
          <w:b/>
          <w:sz w:val="24"/>
          <w:szCs w:val="24"/>
          <w:lang w:val="en-US"/>
        </w:rPr>
        <w:t>Самоконтроль</w:t>
      </w:r>
      <w:proofErr w:type="spellEnd"/>
      <w:r w:rsidRPr="00001EA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2A7039" w:rsidRPr="00001EA2" w:rsidRDefault="002A7039" w:rsidP="002A7039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 xml:space="preserve">владеть способами самоконтроля, </w:t>
      </w:r>
      <w:proofErr w:type="spellStart"/>
      <w:r w:rsidRPr="00001EA2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001EA2">
        <w:rPr>
          <w:rFonts w:ascii="Times New Roman" w:hAnsi="Times New Roman" w:cs="Times New Roman"/>
          <w:sz w:val="24"/>
          <w:szCs w:val="24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2A7039" w:rsidRPr="00001EA2" w:rsidRDefault="002A7039" w:rsidP="002A7039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A7039" w:rsidRPr="00001EA2" w:rsidRDefault="002A7039" w:rsidP="002A7039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объяснять причины достижения (</w:t>
      </w:r>
      <w:proofErr w:type="spellStart"/>
      <w:r w:rsidRPr="00001EA2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001EA2">
        <w:rPr>
          <w:rFonts w:ascii="Times New Roman" w:hAnsi="Times New Roman" w:cs="Times New Roman"/>
          <w:sz w:val="24"/>
          <w:szCs w:val="24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001EA2">
        <w:rPr>
          <w:rFonts w:ascii="Times New Roman" w:hAnsi="Times New Roman" w:cs="Times New Roman"/>
          <w:sz w:val="24"/>
          <w:szCs w:val="24"/>
        </w:rPr>
        <w:t>позитивное</w:t>
      </w:r>
      <w:proofErr w:type="gramEnd"/>
      <w:r w:rsidRPr="00001EA2">
        <w:rPr>
          <w:rFonts w:ascii="Times New Roman" w:hAnsi="Times New Roman" w:cs="Times New Roman"/>
          <w:sz w:val="24"/>
          <w:szCs w:val="24"/>
        </w:rPr>
        <w:t xml:space="preserve"> в произошедшей ситуации;</w:t>
      </w:r>
    </w:p>
    <w:p w:rsidR="002A7039" w:rsidRPr="00001EA2" w:rsidRDefault="002A7039" w:rsidP="002A7039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01EA2">
        <w:rPr>
          <w:rFonts w:ascii="Times New Roman" w:hAnsi="Times New Roman" w:cs="Times New Roman"/>
          <w:b/>
          <w:sz w:val="24"/>
          <w:szCs w:val="24"/>
          <w:lang w:val="en-US"/>
        </w:rPr>
        <w:t>Эмоциональныйинтеллект</w:t>
      </w:r>
      <w:proofErr w:type="spellEnd"/>
      <w:r w:rsidRPr="00001EA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2A7039" w:rsidRPr="00001EA2" w:rsidRDefault="002A7039" w:rsidP="002A7039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развивать способность различать и называть собственные эмоции, управлять ими и эмоциями других;</w:t>
      </w:r>
    </w:p>
    <w:p w:rsidR="002A7039" w:rsidRPr="00001EA2" w:rsidRDefault="002A7039" w:rsidP="002A7039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выявлять и анализировать причины эмоций;</w:t>
      </w:r>
    </w:p>
    <w:p w:rsidR="002A7039" w:rsidRPr="00001EA2" w:rsidRDefault="002A7039" w:rsidP="002A7039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2A7039" w:rsidRPr="00001EA2" w:rsidRDefault="002A7039" w:rsidP="002A7039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регулировать способ выражения своих эмоций.</w:t>
      </w: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01EA2">
        <w:rPr>
          <w:rFonts w:ascii="Times New Roman" w:hAnsi="Times New Roman" w:cs="Times New Roman"/>
          <w:b/>
          <w:sz w:val="24"/>
          <w:szCs w:val="24"/>
          <w:lang w:val="en-US"/>
        </w:rPr>
        <w:t xml:space="preserve">4) </w:t>
      </w:r>
      <w:proofErr w:type="spellStart"/>
      <w:r w:rsidRPr="00001EA2">
        <w:rPr>
          <w:rFonts w:ascii="Times New Roman" w:hAnsi="Times New Roman" w:cs="Times New Roman"/>
          <w:b/>
          <w:sz w:val="24"/>
          <w:szCs w:val="24"/>
          <w:lang w:val="en-US"/>
        </w:rPr>
        <w:t>Принятиесебя</w:t>
      </w:r>
      <w:proofErr w:type="spellEnd"/>
      <w:r w:rsidRPr="00001EA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и </w:t>
      </w:r>
      <w:proofErr w:type="spellStart"/>
      <w:r w:rsidRPr="00001EA2">
        <w:rPr>
          <w:rFonts w:ascii="Times New Roman" w:hAnsi="Times New Roman" w:cs="Times New Roman"/>
          <w:b/>
          <w:sz w:val="24"/>
          <w:szCs w:val="24"/>
          <w:lang w:val="en-US"/>
        </w:rPr>
        <w:t>других</w:t>
      </w:r>
      <w:proofErr w:type="spellEnd"/>
      <w:r w:rsidRPr="00001EA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2A7039" w:rsidRPr="00001EA2" w:rsidRDefault="002A7039" w:rsidP="002A7039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2A7039" w:rsidRPr="00001EA2" w:rsidRDefault="002A7039" w:rsidP="002A7039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признавать своё право на ошибку и такое же право другого; принимать себя и других, не осуждая;</w:t>
      </w:r>
    </w:p>
    <w:p w:rsidR="002A7039" w:rsidRPr="00001EA2" w:rsidRDefault="002A7039" w:rsidP="002A7039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проявлять открытость себе и другим;</w:t>
      </w:r>
    </w:p>
    <w:p w:rsidR="002A7039" w:rsidRPr="00001EA2" w:rsidRDefault="002A7039" w:rsidP="002A7039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осознавать невозможность контролировать всё вокруг.</w:t>
      </w:r>
    </w:p>
    <w:p w:rsidR="00596E16" w:rsidRPr="00001EA2" w:rsidRDefault="002A7039">
      <w:p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001EA2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Pr="00001EA2">
        <w:rPr>
          <w:rFonts w:ascii="Times New Roman" w:hAnsi="Times New Roman" w:cs="Times New Roman"/>
          <w:sz w:val="24"/>
          <w:szCs w:val="24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2A7039" w:rsidRPr="00001EA2" w:rsidRDefault="002A7039" w:rsidP="002A7039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2A7039" w:rsidRPr="00001EA2" w:rsidRDefault="002A7039" w:rsidP="002A7039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 w:rsidRPr="00001EA2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001EA2">
        <w:rPr>
          <w:rFonts w:ascii="Times New Roman" w:hAnsi="Times New Roman" w:cs="Times New Roman"/>
          <w:sz w:val="24"/>
          <w:szCs w:val="24"/>
        </w:rPr>
        <w:t xml:space="preserve">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 w:rsidRPr="00001EA2">
        <w:rPr>
          <w:rFonts w:ascii="Times New Roman" w:hAnsi="Times New Roman" w:cs="Times New Roman"/>
          <w:sz w:val="24"/>
          <w:szCs w:val="24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proofErr w:type="gramEnd"/>
    </w:p>
    <w:p w:rsidR="002A7039" w:rsidRPr="00001EA2" w:rsidRDefault="002A7039" w:rsidP="002A7039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выделять в произведениях элементы художественной формы и обнаруживать связи между ними;</w:t>
      </w:r>
    </w:p>
    <w:p w:rsidR="002A7039" w:rsidRPr="00001EA2" w:rsidRDefault="002A7039" w:rsidP="002A7039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01EA2">
        <w:rPr>
          <w:rFonts w:ascii="Times New Roman" w:hAnsi="Times New Roman" w:cs="Times New Roman"/>
          <w:sz w:val="24"/>
          <w:szCs w:val="24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proofErr w:type="gramEnd"/>
    </w:p>
    <w:p w:rsidR="002A7039" w:rsidRPr="00001EA2" w:rsidRDefault="002A7039" w:rsidP="002A7039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lastRenderedPageBreak/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 w:rsidRPr="00001EA2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001EA2">
        <w:rPr>
          <w:rFonts w:ascii="Times New Roman" w:hAnsi="Times New Roman" w:cs="Times New Roman"/>
          <w:sz w:val="24"/>
          <w:szCs w:val="24"/>
        </w:rPr>
        <w:t>;</w:t>
      </w: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</w:t>
      </w:r>
      <w:proofErr w:type="gramStart"/>
      <w:r w:rsidRPr="00001EA2">
        <w:rPr>
          <w:rFonts w:ascii="Times New Roman" w:hAnsi="Times New Roman" w:cs="Times New Roman"/>
          <w:sz w:val="24"/>
          <w:szCs w:val="24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2A7039" w:rsidRPr="00001EA2" w:rsidRDefault="002A7039" w:rsidP="002A7039">
      <w:pPr>
        <w:rPr>
          <w:rFonts w:ascii="Times New Roman" w:hAnsi="Times New Roman" w:cs="Times New Roman"/>
          <w:sz w:val="24"/>
          <w:szCs w:val="24"/>
        </w:rPr>
      </w:pPr>
      <w:r w:rsidRPr="00001EA2">
        <w:rPr>
          <w:rFonts w:ascii="Times New Roman" w:hAnsi="Times New Roman" w:cs="Times New Roman"/>
          <w:sz w:val="24"/>
          <w:szCs w:val="24"/>
        </w:rPr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gramStart"/>
      <w:r w:rsidRPr="00001EA2">
        <w:rPr>
          <w:rFonts w:ascii="Times New Roman" w:hAnsi="Times New Roman" w:cs="Times New Roman"/>
          <w:sz w:val="24"/>
          <w:szCs w:val="24"/>
        </w:rPr>
        <w:t>интернет-библиотеках</w:t>
      </w:r>
      <w:proofErr w:type="gramEnd"/>
      <w:r w:rsidRPr="00001EA2">
        <w:rPr>
          <w:rFonts w:ascii="Times New Roman" w:hAnsi="Times New Roman" w:cs="Times New Roman"/>
          <w:sz w:val="24"/>
          <w:szCs w:val="24"/>
        </w:rPr>
        <w:t xml:space="preserve"> для выполнения учебных задач, соблюдая правила информационной безопасности.</w:t>
      </w:r>
    </w:p>
    <w:p w:rsidR="00C21BCD" w:rsidRPr="00001EA2" w:rsidRDefault="00C21BCD" w:rsidP="00596E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BCD" w:rsidRPr="00001EA2" w:rsidRDefault="00C21BCD" w:rsidP="00596E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BCD" w:rsidRPr="00001EA2" w:rsidRDefault="00C21BCD" w:rsidP="00596E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BCD" w:rsidRPr="00001EA2" w:rsidRDefault="00C21BCD" w:rsidP="00596E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BCD" w:rsidRPr="00001EA2" w:rsidRDefault="00C21BCD" w:rsidP="00596E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BCD" w:rsidRPr="00001EA2" w:rsidRDefault="00C21BCD" w:rsidP="00596E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BCD" w:rsidRPr="00001EA2" w:rsidRDefault="00C21BCD" w:rsidP="00596E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BCD" w:rsidRPr="00001EA2" w:rsidRDefault="00C21BCD" w:rsidP="00596E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BCD" w:rsidRPr="00001EA2" w:rsidRDefault="00C21BCD" w:rsidP="00596E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BCD" w:rsidRPr="00001EA2" w:rsidRDefault="00C21BCD" w:rsidP="00596E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BCD" w:rsidRPr="00001EA2" w:rsidRDefault="00C21BCD" w:rsidP="00596E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BCD" w:rsidRPr="00001EA2" w:rsidRDefault="00C21BCD" w:rsidP="00596E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BCD" w:rsidRPr="00001EA2" w:rsidRDefault="00C21BCD" w:rsidP="00596E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BCD" w:rsidRPr="00001EA2" w:rsidRDefault="00C21BCD" w:rsidP="00596E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EA2" w:rsidRDefault="00001EA2" w:rsidP="00001EA2">
      <w:pPr>
        <w:rPr>
          <w:rFonts w:ascii="Times New Roman" w:hAnsi="Times New Roman" w:cs="Times New Roman"/>
          <w:b/>
          <w:sz w:val="24"/>
          <w:szCs w:val="24"/>
        </w:rPr>
      </w:pPr>
    </w:p>
    <w:p w:rsidR="002A7039" w:rsidRPr="00001EA2" w:rsidRDefault="002A7039" w:rsidP="00001EA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01EA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75"/>
        <w:gridCol w:w="3312"/>
        <w:gridCol w:w="675"/>
        <w:gridCol w:w="1988"/>
        <w:gridCol w:w="2040"/>
        <w:gridCol w:w="2491"/>
      </w:tblGrid>
      <w:tr w:rsidR="002A7039" w:rsidRPr="00001EA2" w:rsidTr="00596E1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2A70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№ п/п </w:t>
            </w:r>
          </w:p>
          <w:p w:rsidR="002A7039" w:rsidRPr="00001EA2" w:rsidRDefault="002A7039" w:rsidP="002A70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2A70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01E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Наименованиеразделов</w:t>
            </w:r>
            <w:proofErr w:type="spellEnd"/>
            <w:r w:rsidRPr="00001E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01E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темпрограммы</w:t>
            </w:r>
            <w:proofErr w:type="spellEnd"/>
          </w:p>
          <w:p w:rsidR="002A7039" w:rsidRPr="00001EA2" w:rsidRDefault="002A7039" w:rsidP="002A70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2A70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01E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Количествочасов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2A70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01E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Электронные</w:t>
            </w:r>
            <w:proofErr w:type="spellEnd"/>
            <w:r w:rsidRPr="00001E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01E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цифровые</w:t>
            </w:r>
            <w:proofErr w:type="spellEnd"/>
            <w:r w:rsidRPr="00001E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001E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образовательныересурсы</w:t>
            </w:r>
            <w:proofErr w:type="spellEnd"/>
          </w:p>
          <w:p w:rsidR="002A7039" w:rsidRPr="00001EA2" w:rsidRDefault="002A7039" w:rsidP="002A70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A7039" w:rsidRPr="00001EA2" w:rsidTr="00596E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039" w:rsidRPr="00001EA2" w:rsidRDefault="002A7039" w:rsidP="002A70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039" w:rsidRPr="00001EA2" w:rsidRDefault="002A7039" w:rsidP="002A70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2A70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01E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Всего</w:t>
            </w:r>
            <w:proofErr w:type="spellEnd"/>
          </w:p>
          <w:p w:rsidR="002A7039" w:rsidRPr="00001EA2" w:rsidRDefault="002A7039" w:rsidP="002A70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2A70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01E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Контрольныеработы</w:t>
            </w:r>
            <w:proofErr w:type="spellEnd"/>
          </w:p>
          <w:p w:rsidR="002A7039" w:rsidRPr="00001EA2" w:rsidRDefault="002A7039" w:rsidP="002A70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2A70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01E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Практическиеработы</w:t>
            </w:r>
            <w:proofErr w:type="spellEnd"/>
          </w:p>
          <w:p w:rsidR="002A7039" w:rsidRPr="00001EA2" w:rsidRDefault="002A7039" w:rsidP="002A70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039" w:rsidRPr="00001EA2" w:rsidRDefault="002A7039" w:rsidP="002A70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A7039" w:rsidRPr="00001EA2" w:rsidTr="00596E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2A70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01E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001E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1.Древнерусскаялитература</w:t>
            </w:r>
          </w:p>
        </w:tc>
      </w:tr>
      <w:tr w:rsidR="002A7039" w:rsidRPr="00DD5727" w:rsidTr="00596E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</w:rPr>
              <w:t>Древнерусские повести</w:t>
            </w:r>
            <w:proofErr w:type="gramStart"/>
            <w:r w:rsidRPr="00001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1EA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01E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01EA2">
              <w:rPr>
                <w:rFonts w:ascii="Times New Roman" w:hAnsi="Times New Roman" w:cs="Times New Roman"/>
                <w:sz w:val="24"/>
                <w:szCs w:val="24"/>
              </w:rPr>
              <w:t>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http://www.rusbereza.ru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http://www.school-city.by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http://www.pushkinskijdom.ru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http://www.proshkolu.ru </w:t>
            </w:r>
          </w:p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A7039" w:rsidRPr="00001EA2" w:rsidTr="00596E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A7039" w:rsidRPr="00001EA2" w:rsidTr="00596E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2.Литература первой половины </w:t>
            </w:r>
            <w:r w:rsidRPr="00001E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001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</w:tc>
      </w:tr>
      <w:tr w:rsidR="002A7039" w:rsidRPr="00DD5727" w:rsidTr="00596E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</w:rPr>
              <w:t>А. С. Пушкин. Стихотворения (не менее четырёх)</w:t>
            </w:r>
            <w:proofErr w:type="gramStart"/>
            <w:r w:rsidRPr="00001EA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01EA2">
              <w:rPr>
                <w:rFonts w:ascii="Times New Roman" w:hAnsi="Times New Roman" w:cs="Times New Roman"/>
                <w:sz w:val="24"/>
                <w:szCs w:val="24"/>
              </w:rPr>
              <w:t xml:space="preserve">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ПовестиБелкина</w:t>
            </w:r>
            <w:proofErr w:type="spellEnd"/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(«</w:t>
            </w:r>
            <w:proofErr w:type="spellStart"/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Станционныйсмотритель</w:t>
            </w:r>
            <w:proofErr w:type="spellEnd"/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и </w:t>
            </w:r>
            <w:proofErr w:type="spellStart"/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</w:t>
            </w:r>
            <w:proofErr w:type="spellEnd"/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.). </w:t>
            </w:r>
            <w:proofErr w:type="spellStart"/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Поэма</w:t>
            </w:r>
            <w:proofErr w:type="spellEnd"/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Полтава</w:t>
            </w:r>
            <w:proofErr w:type="spellEnd"/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(</w:t>
            </w:r>
            <w:proofErr w:type="spellStart"/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фрагмент</w:t>
            </w:r>
            <w:proofErr w:type="spellEnd"/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http://www.rusbereza.ru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http://www.school-city.by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http://www.pushkinskijdom.ru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http://www.proshkolu.ru </w:t>
            </w:r>
          </w:p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A7039" w:rsidRPr="00DD5727" w:rsidTr="00596E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</w:rPr>
              <w:t xml:space="preserve">М. Ю. Лермонтов. Стихотворения (не менее четырёх). </w:t>
            </w:r>
            <w:proofErr w:type="gramStart"/>
            <w:r w:rsidRPr="00001EA2">
              <w:rPr>
                <w:rFonts w:ascii="Times New Roman" w:hAnsi="Times New Roman" w:cs="Times New Roman"/>
                <w:sz w:val="24"/>
                <w:szCs w:val="24"/>
              </w:rPr>
              <w:t>Например, «Узник», «Парус», «Тучи», «Желанье» («Отворите мне темницу…»), «Когда волнуется желтеющая нива…», Ангел», «Молитва» («В минуту жизни трудную…») и др. «Песня про царя Ивана Васильевича, молодого опричника и удалого купца Калашникова»</w:t>
            </w:r>
            <w:proofErr w:type="gram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http://www.rusbereza.ru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http://www.school-city.by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http://www.pushkinskijdom.ru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http://www.proshkolu.ru </w:t>
            </w:r>
          </w:p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A7039" w:rsidRPr="00DD5727" w:rsidTr="00596E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http://www.rusbereza.ru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http://www.school-city.by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http://www.pushkinskijdom.ru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http://www.proshkolu.ru </w:t>
            </w:r>
          </w:p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A7039" w:rsidRPr="00001EA2" w:rsidTr="00596E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A7039" w:rsidRPr="00001EA2" w:rsidTr="00596E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3.Литература второй половины </w:t>
            </w:r>
            <w:r w:rsidRPr="00001E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001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</w:tc>
      </w:tr>
      <w:tr w:rsidR="002A7039" w:rsidRPr="00DD5727" w:rsidTr="00596E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</w:rPr>
              <w:t>И. С. Тургенев. Рассказы из цикла «Записки охотника» (два по выбору)</w:t>
            </w:r>
            <w:proofErr w:type="gramStart"/>
            <w:r w:rsidRPr="00001EA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01EA2">
              <w:rPr>
                <w:rFonts w:ascii="Times New Roman" w:hAnsi="Times New Roman" w:cs="Times New Roman"/>
                <w:sz w:val="24"/>
                <w:szCs w:val="24"/>
              </w:rPr>
              <w:t xml:space="preserve">апример, «Бирюк», «Хорь и </w:t>
            </w:r>
            <w:proofErr w:type="spellStart"/>
            <w:r w:rsidRPr="00001EA2">
              <w:rPr>
                <w:rFonts w:ascii="Times New Roman" w:hAnsi="Times New Roman" w:cs="Times New Roman"/>
                <w:sz w:val="24"/>
                <w:szCs w:val="24"/>
              </w:rPr>
              <w:t>Калиныч</w:t>
            </w:r>
            <w:proofErr w:type="spellEnd"/>
            <w:r w:rsidRPr="00001EA2">
              <w:rPr>
                <w:rFonts w:ascii="Times New Roman" w:hAnsi="Times New Roman" w:cs="Times New Roman"/>
                <w:sz w:val="24"/>
                <w:szCs w:val="24"/>
              </w:rPr>
              <w:t xml:space="preserve">» и др. </w:t>
            </w:r>
            <w:proofErr w:type="spellStart"/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Стихотворения</w:t>
            </w:r>
            <w:proofErr w:type="spellEnd"/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прозе</w:t>
            </w:r>
            <w:proofErr w:type="spellEnd"/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Например</w:t>
            </w:r>
            <w:proofErr w:type="spellEnd"/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«</w:t>
            </w:r>
            <w:proofErr w:type="spellStart"/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Русскийязык</w:t>
            </w:r>
            <w:proofErr w:type="spellEnd"/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», «</w:t>
            </w:r>
            <w:proofErr w:type="spellStart"/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Воробей</w:t>
            </w:r>
            <w:proofErr w:type="spellEnd"/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и </w:t>
            </w:r>
            <w:proofErr w:type="spellStart"/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</w:t>
            </w:r>
            <w:proofErr w:type="spellEnd"/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http://www.rusbereza.ru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http://www.school-city.by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http://www.pushkinskijdom.ru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http://www.proshkolu.ru </w:t>
            </w:r>
          </w:p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A7039" w:rsidRPr="00DD5727" w:rsidTr="00596E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http://www.rusbereza.ru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http://www.school-city.by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http://www.pushkinskijdom.ru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http://www.proshkolu.ru </w:t>
            </w:r>
          </w:p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A7039" w:rsidRPr="00DD5727" w:rsidTr="00596E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http://www.rusbereza.ru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http://www.school-city.by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http://www.pushkinskijdom.ru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http://www.proshkolu.ru </w:t>
            </w:r>
          </w:p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A7039" w:rsidRPr="00DD5727" w:rsidTr="00596E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</w:rPr>
              <w:t xml:space="preserve">Поэзия второй половины </w:t>
            </w: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01EA2">
              <w:rPr>
                <w:rFonts w:ascii="Times New Roman" w:hAnsi="Times New Roman" w:cs="Times New Roman"/>
                <w:sz w:val="24"/>
                <w:szCs w:val="24"/>
              </w:rPr>
              <w:t xml:space="preserve"> века. Ф. И. Тютчев, А. А. Фет, А. К. Толстой и др. </w:t>
            </w: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неменеедвухстихотворенийповыбору</w:t>
            </w:r>
            <w:proofErr w:type="spellEnd"/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http://www.rusbereza.ru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http://www.school-city.by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http://www.pushkinskijdom.ru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http://www.proshkolu.ru </w:t>
            </w:r>
          </w:p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A7039" w:rsidRPr="00DD5727" w:rsidTr="00596E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</w:rPr>
              <w:t>М. Е. Салтыков-Щедрин. Сказки (две по выбору)</w:t>
            </w:r>
            <w:proofErr w:type="gramStart"/>
            <w:r w:rsidRPr="00001EA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01EA2">
              <w:rPr>
                <w:rFonts w:ascii="Times New Roman" w:hAnsi="Times New Roman" w:cs="Times New Roman"/>
                <w:sz w:val="24"/>
                <w:szCs w:val="24"/>
              </w:rPr>
              <w:t xml:space="preserve">апример, «Повесть </w:t>
            </w:r>
            <w:r w:rsidRPr="00001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том, как один мужик двух генералов прокормил», «Дикий помещик», «Премудрый </w:t>
            </w:r>
            <w:proofErr w:type="spellStart"/>
            <w:r w:rsidRPr="00001EA2">
              <w:rPr>
                <w:rFonts w:ascii="Times New Roman" w:hAnsi="Times New Roman" w:cs="Times New Roman"/>
                <w:sz w:val="24"/>
                <w:szCs w:val="24"/>
              </w:rPr>
              <w:t>пискарь</w:t>
            </w:r>
            <w:proofErr w:type="spellEnd"/>
            <w:r w:rsidRPr="00001EA2">
              <w:rPr>
                <w:rFonts w:ascii="Times New Roman" w:hAnsi="Times New Roman" w:cs="Times New Roman"/>
                <w:sz w:val="24"/>
                <w:szCs w:val="24"/>
              </w:rPr>
              <w:t>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http://www.rusbereza.ru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http://www.school-</w:t>
            </w: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city.by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http://www.pushkinskijdom.ru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http://www.proshkolu.ru </w:t>
            </w:r>
          </w:p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A7039" w:rsidRPr="00DD5727" w:rsidTr="00596E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</w:rPr>
              <w:t>Произведения отечественных и зарубежных писателей на историческую тему</w:t>
            </w:r>
            <w:proofErr w:type="gramStart"/>
            <w:r w:rsidRPr="00001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1EA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01E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001EA2">
              <w:rPr>
                <w:rFonts w:ascii="Times New Roman" w:hAnsi="Times New Roman" w:cs="Times New Roman"/>
                <w:sz w:val="24"/>
                <w:szCs w:val="24"/>
              </w:rPr>
              <w:t xml:space="preserve">е менее двух). Например, произведения А. К. Толстого, Р. </w:t>
            </w:r>
            <w:proofErr w:type="spellStart"/>
            <w:r w:rsidRPr="00001EA2">
              <w:rPr>
                <w:rFonts w:ascii="Times New Roman" w:hAnsi="Times New Roman" w:cs="Times New Roman"/>
                <w:sz w:val="24"/>
                <w:szCs w:val="24"/>
              </w:rPr>
              <w:t>Сабатини</w:t>
            </w:r>
            <w:proofErr w:type="spellEnd"/>
            <w:r w:rsidRPr="00001EA2">
              <w:rPr>
                <w:rFonts w:ascii="Times New Roman" w:hAnsi="Times New Roman" w:cs="Times New Roman"/>
                <w:sz w:val="24"/>
                <w:szCs w:val="24"/>
              </w:rPr>
              <w:t>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http://www.rusbereza.ru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http://www.school-city.by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http://www.pushkinskijdom.ru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http://www.proshkolu.ru </w:t>
            </w:r>
          </w:p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A7039" w:rsidRPr="00001EA2" w:rsidTr="00596E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A7039" w:rsidRPr="00001EA2" w:rsidTr="00596E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4.Литература конца </w:t>
            </w:r>
            <w:r w:rsidRPr="00001E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001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— начала </w:t>
            </w:r>
            <w:r w:rsidRPr="00001E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001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</w:tc>
      </w:tr>
      <w:tr w:rsidR="002A7039" w:rsidRPr="00DD5727" w:rsidTr="00596E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http://www.rusbereza.ru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http://www.school-city.by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http://www.pushkinskijdom.ru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http://www.proshkolu.ru </w:t>
            </w:r>
          </w:p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A7039" w:rsidRPr="00DD5727" w:rsidTr="00596E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 w:rsidRPr="00001EA2">
              <w:rPr>
                <w:rFonts w:ascii="Times New Roman" w:hAnsi="Times New Roman" w:cs="Times New Roman"/>
                <w:sz w:val="24"/>
                <w:szCs w:val="24"/>
              </w:rPr>
              <w:t>Изергиль</w:t>
            </w:r>
            <w:proofErr w:type="spellEnd"/>
            <w:r w:rsidRPr="00001EA2">
              <w:rPr>
                <w:rFonts w:ascii="Times New Roman" w:hAnsi="Times New Roman" w:cs="Times New Roman"/>
                <w:sz w:val="24"/>
                <w:szCs w:val="24"/>
              </w:rPr>
              <w:t>» (легенда о Данко), «</w:t>
            </w:r>
            <w:proofErr w:type="spellStart"/>
            <w:r w:rsidRPr="00001EA2">
              <w:rPr>
                <w:rFonts w:ascii="Times New Roman" w:hAnsi="Times New Roman" w:cs="Times New Roman"/>
                <w:sz w:val="24"/>
                <w:szCs w:val="24"/>
              </w:rPr>
              <w:t>Челкаш</w:t>
            </w:r>
            <w:proofErr w:type="spellEnd"/>
            <w:r w:rsidRPr="00001EA2">
              <w:rPr>
                <w:rFonts w:ascii="Times New Roman" w:hAnsi="Times New Roman" w:cs="Times New Roman"/>
                <w:sz w:val="24"/>
                <w:szCs w:val="24"/>
              </w:rPr>
              <w:t>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http://www.rusbereza.ru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http://www.school-city.by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http://www.pushkinskijdom.ru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http://www.proshkolu.ru </w:t>
            </w:r>
          </w:p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A7039" w:rsidRPr="00DD5727" w:rsidTr="00596E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</w:rPr>
              <w:t>Сатирические произведения отечественной и зарубежной литературы. (не менее двух)</w:t>
            </w:r>
            <w:proofErr w:type="gramStart"/>
            <w:r w:rsidRPr="00001EA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01EA2">
              <w:rPr>
                <w:rFonts w:ascii="Times New Roman" w:hAnsi="Times New Roman" w:cs="Times New Roman"/>
                <w:sz w:val="24"/>
                <w:szCs w:val="24"/>
              </w:rPr>
              <w:t>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http://www.rusbereza.ru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http://www.school-city.by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http://www.pushkinskijdom.ru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http://www.proshkolu.ru </w:t>
            </w:r>
          </w:p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A7039" w:rsidRPr="00001EA2" w:rsidTr="00596E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A7039" w:rsidRPr="00001EA2" w:rsidTr="00596E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5.Литература первой половины </w:t>
            </w:r>
            <w:r w:rsidRPr="00001E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001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</w:tc>
      </w:tr>
      <w:tr w:rsidR="002A7039" w:rsidRPr="00DD5727" w:rsidTr="00596E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 С. Грин. Повести и </w:t>
            </w:r>
            <w:r w:rsidRPr="00001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http://www.rusbereza.r</w:t>
            </w: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u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http://www.school-city.by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http://www.pushkinskijdom.ru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http://www.proshkolu.ru </w:t>
            </w:r>
          </w:p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A7039" w:rsidRPr="00DD5727" w:rsidTr="00596E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Отечественная поэзия первой половины </w:t>
            </w: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001EA2">
              <w:rPr>
                <w:rFonts w:ascii="Times New Roman" w:hAnsi="Times New Roman" w:cs="Times New Roman"/>
                <w:sz w:val="24"/>
                <w:szCs w:val="24"/>
              </w:rPr>
              <w:t xml:space="preserve"> века. Стихотворения на тему мечты и реальности (два-три по выбору)</w:t>
            </w:r>
            <w:proofErr w:type="gramStart"/>
            <w:r w:rsidRPr="00001EA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01EA2">
              <w:rPr>
                <w:rFonts w:ascii="Times New Roman" w:hAnsi="Times New Roman" w:cs="Times New Roman"/>
                <w:sz w:val="24"/>
                <w:szCs w:val="24"/>
              </w:rPr>
              <w:t>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http://www.rusbereza.ru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http://www.school-city.by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http://www.pushkinskijdom.ru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http://www.proshkolu.ru </w:t>
            </w:r>
          </w:p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A7039" w:rsidRPr="00DD5727" w:rsidTr="00596E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http://www.rusbereza.ru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http://www.school-city.by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http://www.pushkinskijdom.ru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http://www.proshkolu.ru </w:t>
            </w:r>
          </w:p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A7039" w:rsidRPr="00DD5727" w:rsidTr="00596E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</w:rPr>
              <w:t>М.А. Шолохов. «Донские рассказы» (один по выбору)</w:t>
            </w:r>
            <w:proofErr w:type="gramStart"/>
            <w:r w:rsidRPr="00001EA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01EA2">
              <w:rPr>
                <w:rFonts w:ascii="Times New Roman" w:hAnsi="Times New Roman" w:cs="Times New Roman"/>
                <w:sz w:val="24"/>
                <w:szCs w:val="24"/>
              </w:rPr>
              <w:t>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http://www.rusbereza.ru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http://www.school-city.by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http://www.pushkinskijdom.ru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http://www.proshkolu.ru </w:t>
            </w:r>
          </w:p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A7039" w:rsidRPr="00DD5727" w:rsidTr="00596E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http://www.rusbereza.ru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http://www.school-city.by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http://www.pushkinskijdom.ru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http://www.proshkolu.ru </w:t>
            </w:r>
          </w:p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A7039" w:rsidRPr="00001EA2" w:rsidTr="00596E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A7039" w:rsidRPr="00001EA2" w:rsidTr="00596E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6.Литература второй половины </w:t>
            </w:r>
            <w:r w:rsidRPr="00001E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001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</w:tc>
      </w:tr>
      <w:tr w:rsidR="002A7039" w:rsidRPr="00DD5727" w:rsidTr="00596E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</w:rPr>
              <w:t xml:space="preserve">В. М. Шукшин. Рассказы (один по выбору). Например, </w:t>
            </w:r>
            <w:r w:rsidRPr="00001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http://www.rusbereza.ru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http://www.school-city.by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http://www.pushkinskijdom.ru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http://www.proshkolu.ru </w:t>
            </w:r>
          </w:p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A7039" w:rsidRPr="00DD5727" w:rsidTr="00596E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отечественных поэтов </w:t>
            </w: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001EA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001EA2">
              <w:rPr>
                <w:rFonts w:ascii="Times New Roman" w:hAnsi="Times New Roman" w:cs="Times New Roman"/>
                <w:sz w:val="24"/>
                <w:szCs w:val="24"/>
              </w:rPr>
              <w:t xml:space="preserve"> веков</w:t>
            </w:r>
            <w:proofErr w:type="gramStart"/>
            <w:r w:rsidRPr="00001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1EA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01E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001EA2">
              <w:rPr>
                <w:rFonts w:ascii="Times New Roman" w:hAnsi="Times New Roman" w:cs="Times New Roman"/>
                <w:sz w:val="24"/>
                <w:szCs w:val="24"/>
              </w:rPr>
              <w:t xml:space="preserve">е менее четырёх стихотворений двух поэтов): например, стихотворения М. И. Цветаевой, Е. А. Евтушенко, Б. А. Ахмадулиной, Ю. Д. </w:t>
            </w:r>
            <w:proofErr w:type="spellStart"/>
            <w:r w:rsidRPr="00001EA2">
              <w:rPr>
                <w:rFonts w:ascii="Times New Roman" w:hAnsi="Times New Roman" w:cs="Times New Roman"/>
                <w:sz w:val="24"/>
                <w:szCs w:val="24"/>
              </w:rPr>
              <w:t>Левитанского</w:t>
            </w:r>
            <w:proofErr w:type="spellEnd"/>
            <w:r w:rsidRPr="00001EA2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http://www.rusbereza.ru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http://www.school-city.by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http://www.pushkinskijdom.ru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http://www.proshkolu.ru </w:t>
            </w:r>
          </w:p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A7039" w:rsidRPr="00DD5727" w:rsidTr="00596E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отечественных прозаиков второй половины </w:t>
            </w: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001EA2">
              <w:rPr>
                <w:rFonts w:ascii="Times New Roman" w:hAnsi="Times New Roman" w:cs="Times New Roman"/>
                <w:sz w:val="24"/>
                <w:szCs w:val="24"/>
              </w:rPr>
              <w:t xml:space="preserve"> — начала </w:t>
            </w: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001EA2">
              <w:rPr>
                <w:rFonts w:ascii="Times New Roman" w:hAnsi="Times New Roman" w:cs="Times New Roman"/>
                <w:sz w:val="24"/>
                <w:szCs w:val="24"/>
              </w:rPr>
              <w:t xml:space="preserve"> века. (не менее двух)</w:t>
            </w:r>
            <w:proofErr w:type="gramStart"/>
            <w:r w:rsidRPr="00001EA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01EA2">
              <w:rPr>
                <w:rFonts w:ascii="Times New Roman" w:hAnsi="Times New Roman" w:cs="Times New Roman"/>
                <w:sz w:val="24"/>
                <w:szCs w:val="24"/>
              </w:rPr>
              <w:t>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http://www.rusbereza.ru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http://www.school-city.by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http://www.pushkinskijdom.ru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http://www.proshkolu.ru </w:t>
            </w:r>
          </w:p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A7039" w:rsidRPr="00DD5727" w:rsidTr="00596E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</w:rPr>
              <w:t>Тема взаимоотношения поколений, становления человека, выбора им жизненного пути</w:t>
            </w:r>
            <w:proofErr w:type="gramStart"/>
            <w:r w:rsidRPr="00001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1EA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01E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001EA2">
              <w:rPr>
                <w:rFonts w:ascii="Times New Roman" w:hAnsi="Times New Roman" w:cs="Times New Roman"/>
                <w:sz w:val="24"/>
                <w:szCs w:val="24"/>
              </w:rPr>
              <w:t xml:space="preserve">е менее двух произведений современных отечественных и зарубежных писателей). Например, Л. Л. Волкова «Всем выйти из кадра», Т. В. Михеева. «Лёгкие горы», У. </w:t>
            </w:r>
            <w:proofErr w:type="spellStart"/>
            <w:r w:rsidRPr="00001EA2">
              <w:rPr>
                <w:rFonts w:ascii="Times New Roman" w:hAnsi="Times New Roman" w:cs="Times New Roman"/>
                <w:sz w:val="24"/>
                <w:szCs w:val="24"/>
              </w:rPr>
              <w:t>Старк</w:t>
            </w:r>
            <w:proofErr w:type="spellEnd"/>
            <w:r w:rsidRPr="00001EA2">
              <w:rPr>
                <w:rFonts w:ascii="Times New Roman" w:hAnsi="Times New Roman" w:cs="Times New Roman"/>
                <w:sz w:val="24"/>
                <w:szCs w:val="24"/>
              </w:rPr>
              <w:t xml:space="preserve"> «Умеешь ли ты свистеть, </w:t>
            </w:r>
            <w:proofErr w:type="spellStart"/>
            <w:r w:rsidRPr="00001EA2">
              <w:rPr>
                <w:rFonts w:ascii="Times New Roman" w:hAnsi="Times New Roman" w:cs="Times New Roman"/>
                <w:sz w:val="24"/>
                <w:szCs w:val="24"/>
              </w:rPr>
              <w:t>Йоханна</w:t>
            </w:r>
            <w:proofErr w:type="spellEnd"/>
            <w:r w:rsidRPr="00001EA2">
              <w:rPr>
                <w:rFonts w:ascii="Times New Roman" w:hAnsi="Times New Roman" w:cs="Times New Roman"/>
                <w:sz w:val="24"/>
                <w:szCs w:val="24"/>
              </w:rPr>
              <w:t>?»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http://www.rusbereza.ru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http://www.school-city.by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http://www.pushkinskijdom.ru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http://www.proshkolu.ru </w:t>
            </w:r>
          </w:p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A7039" w:rsidRPr="00001EA2" w:rsidTr="00596E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A7039" w:rsidRPr="00001EA2" w:rsidTr="00596E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01E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001E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7.Зарубежнаялитература</w:t>
            </w:r>
          </w:p>
        </w:tc>
      </w:tr>
      <w:tr w:rsidR="002A7039" w:rsidRPr="00DD5727" w:rsidTr="00596E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http://www.rusbereza.ru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http://www.school-city.by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http://www.pushkinskijdom.ru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http://www.proshkolu.ru </w:t>
            </w:r>
          </w:p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A7039" w:rsidRPr="00DD5727" w:rsidTr="00596E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01EA2">
              <w:rPr>
                <w:rFonts w:ascii="Times New Roman" w:hAnsi="Times New Roman" w:cs="Times New Roman"/>
                <w:sz w:val="24"/>
                <w:szCs w:val="24"/>
              </w:rPr>
              <w:t>Зарубежнаяновеллистика</w:t>
            </w:r>
            <w:proofErr w:type="spellEnd"/>
            <w:r w:rsidRPr="00001EA2">
              <w:rPr>
                <w:rFonts w:ascii="Times New Roman" w:hAnsi="Times New Roman" w:cs="Times New Roman"/>
                <w:sz w:val="24"/>
                <w:szCs w:val="24"/>
              </w:rPr>
              <w:t>. (одно-два произведения по выбору). Например, П. Мериме</w:t>
            </w:r>
            <w:proofErr w:type="gramStart"/>
            <w:r w:rsidRPr="00001EA2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spellStart"/>
            <w:proofErr w:type="gramEnd"/>
            <w:r w:rsidRPr="00001EA2">
              <w:rPr>
                <w:rFonts w:ascii="Times New Roman" w:hAnsi="Times New Roman" w:cs="Times New Roman"/>
                <w:sz w:val="24"/>
                <w:szCs w:val="24"/>
              </w:rPr>
              <w:t>Маттео</w:t>
            </w:r>
            <w:proofErr w:type="spellEnd"/>
            <w:r w:rsidRPr="00001EA2">
              <w:rPr>
                <w:rFonts w:ascii="Times New Roman" w:hAnsi="Times New Roman" w:cs="Times New Roman"/>
                <w:sz w:val="24"/>
                <w:szCs w:val="24"/>
              </w:rPr>
              <w:t xml:space="preserve"> Фальконе»; О. Генри. </w:t>
            </w: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Дарыволхвов</w:t>
            </w:r>
            <w:proofErr w:type="spellEnd"/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», «</w:t>
            </w:r>
            <w:proofErr w:type="spellStart"/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Последнийлист</w:t>
            </w:r>
            <w:proofErr w:type="spellEnd"/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http://www.rusbereza.ru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http://www.school-city.by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http://www.pushkinskijdom.ru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http://www.proshkolu.ru </w:t>
            </w:r>
          </w:p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A7039" w:rsidRPr="00DD5727" w:rsidTr="00596E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</w:rPr>
              <w:t xml:space="preserve">А. де </w:t>
            </w:r>
            <w:proofErr w:type="spellStart"/>
            <w:proofErr w:type="gramStart"/>
            <w:r w:rsidRPr="00001EA2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  <w:proofErr w:type="gramEnd"/>
            <w:r w:rsidRPr="00001EA2">
              <w:rPr>
                <w:rFonts w:ascii="Times New Roman" w:hAnsi="Times New Roman" w:cs="Times New Roman"/>
                <w:sz w:val="24"/>
                <w:szCs w:val="24"/>
              </w:rPr>
              <w:t xml:space="preserve">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http://www.rusbereza.ru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http://www.school-city.by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http://www.pushkinskijdom.ru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http://www.proshkolu.ru </w:t>
            </w:r>
          </w:p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A7039" w:rsidRPr="00001EA2" w:rsidTr="00596E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A7039" w:rsidRPr="00DD5727" w:rsidTr="00596E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Развитиеречи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http://www.rusbereza.ru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http://www.school-city.by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http://www.pushkinskijdom.ru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http://www.proshkolu.ru </w:t>
            </w:r>
          </w:p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A7039" w:rsidRPr="00DD5727" w:rsidTr="00596E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Внеклассноечтение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http://www.rusbereza.ru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http://www.school-city.by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http://www.pushkinskijdom.ru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http://www.proshkolu.ru </w:t>
            </w:r>
          </w:p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A7039" w:rsidRPr="00DD5727" w:rsidTr="00596E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Итоговыеконтрольныеработы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http://www.rusbereza.ru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http://www.school-city.by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http://www.pushkinskijdom.ru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http://www.proshkolu.ru </w:t>
            </w:r>
          </w:p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A7039" w:rsidRPr="00DD5727" w:rsidTr="00596E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Резервноевремя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http://www.rusbereza.ru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http://www.school-city.by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http://www.pushkinskijdom.ru </w:t>
            </w:r>
          </w:p>
          <w:p w:rsidR="00C21BCD" w:rsidRPr="00001EA2" w:rsidRDefault="00C21BCD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http://www.proshkolu.ru </w:t>
            </w:r>
          </w:p>
          <w:p w:rsidR="002A7039" w:rsidRPr="00001EA2" w:rsidRDefault="002A7039" w:rsidP="00C21B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A7039" w:rsidRPr="00001EA2" w:rsidTr="00596E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2A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2A70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2A70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2A70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7039" w:rsidRPr="00001EA2" w:rsidRDefault="002A7039" w:rsidP="002A70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A7039" w:rsidRPr="00001EA2" w:rsidRDefault="002A7039">
      <w:pPr>
        <w:rPr>
          <w:rFonts w:ascii="Times New Roman" w:hAnsi="Times New Roman" w:cs="Times New Roman"/>
          <w:sz w:val="24"/>
          <w:szCs w:val="24"/>
        </w:rPr>
      </w:pPr>
    </w:p>
    <w:p w:rsidR="002A7039" w:rsidRPr="00001EA2" w:rsidRDefault="002A7039">
      <w:pPr>
        <w:rPr>
          <w:rFonts w:ascii="Times New Roman" w:hAnsi="Times New Roman" w:cs="Times New Roman"/>
          <w:sz w:val="24"/>
          <w:szCs w:val="24"/>
        </w:rPr>
      </w:pPr>
    </w:p>
    <w:p w:rsidR="00C21BCD" w:rsidRPr="00001EA2" w:rsidRDefault="00C21BCD">
      <w:pPr>
        <w:rPr>
          <w:rFonts w:ascii="Times New Roman" w:hAnsi="Times New Roman" w:cs="Times New Roman"/>
          <w:sz w:val="24"/>
          <w:szCs w:val="24"/>
        </w:rPr>
      </w:pPr>
    </w:p>
    <w:p w:rsidR="00C21BCD" w:rsidRPr="00001EA2" w:rsidRDefault="00C21BCD">
      <w:pPr>
        <w:rPr>
          <w:rFonts w:ascii="Times New Roman" w:hAnsi="Times New Roman" w:cs="Times New Roman"/>
          <w:sz w:val="24"/>
          <w:szCs w:val="24"/>
        </w:rPr>
      </w:pPr>
    </w:p>
    <w:p w:rsidR="00C21BCD" w:rsidRPr="00001EA2" w:rsidRDefault="00C21BCD">
      <w:pPr>
        <w:rPr>
          <w:rFonts w:ascii="Times New Roman" w:hAnsi="Times New Roman" w:cs="Times New Roman"/>
          <w:sz w:val="24"/>
          <w:szCs w:val="24"/>
        </w:rPr>
      </w:pPr>
    </w:p>
    <w:p w:rsidR="00C21BCD" w:rsidRPr="00001EA2" w:rsidRDefault="00C21BCD">
      <w:pPr>
        <w:rPr>
          <w:rFonts w:ascii="Times New Roman" w:hAnsi="Times New Roman" w:cs="Times New Roman"/>
          <w:sz w:val="24"/>
          <w:szCs w:val="24"/>
        </w:rPr>
      </w:pPr>
    </w:p>
    <w:p w:rsidR="00C21BCD" w:rsidRPr="00001EA2" w:rsidRDefault="00C21BCD">
      <w:pPr>
        <w:rPr>
          <w:rFonts w:ascii="Times New Roman" w:hAnsi="Times New Roman" w:cs="Times New Roman"/>
          <w:sz w:val="24"/>
          <w:szCs w:val="24"/>
        </w:rPr>
      </w:pPr>
    </w:p>
    <w:p w:rsidR="00C21BCD" w:rsidRPr="00001EA2" w:rsidRDefault="00C21BCD">
      <w:pPr>
        <w:rPr>
          <w:rFonts w:ascii="Times New Roman" w:hAnsi="Times New Roman" w:cs="Times New Roman"/>
          <w:sz w:val="24"/>
          <w:szCs w:val="24"/>
        </w:rPr>
      </w:pPr>
    </w:p>
    <w:p w:rsidR="00C21BCD" w:rsidRPr="00001EA2" w:rsidRDefault="00C21BCD">
      <w:pPr>
        <w:rPr>
          <w:rFonts w:ascii="Times New Roman" w:hAnsi="Times New Roman" w:cs="Times New Roman"/>
          <w:sz w:val="24"/>
          <w:szCs w:val="24"/>
        </w:rPr>
      </w:pPr>
    </w:p>
    <w:p w:rsidR="00C21BCD" w:rsidRPr="00001EA2" w:rsidRDefault="00C21BCD">
      <w:pPr>
        <w:rPr>
          <w:rFonts w:ascii="Times New Roman" w:hAnsi="Times New Roman" w:cs="Times New Roman"/>
          <w:sz w:val="24"/>
          <w:szCs w:val="24"/>
        </w:rPr>
      </w:pPr>
    </w:p>
    <w:p w:rsidR="00C21BCD" w:rsidRPr="00001EA2" w:rsidRDefault="00C21BCD">
      <w:pPr>
        <w:rPr>
          <w:rFonts w:ascii="Times New Roman" w:hAnsi="Times New Roman" w:cs="Times New Roman"/>
          <w:sz w:val="24"/>
          <w:szCs w:val="24"/>
        </w:rPr>
      </w:pPr>
    </w:p>
    <w:p w:rsidR="00C21BCD" w:rsidRPr="00001EA2" w:rsidRDefault="00C21BCD">
      <w:pPr>
        <w:rPr>
          <w:rFonts w:ascii="Times New Roman" w:hAnsi="Times New Roman" w:cs="Times New Roman"/>
          <w:sz w:val="24"/>
          <w:szCs w:val="24"/>
        </w:rPr>
      </w:pPr>
    </w:p>
    <w:p w:rsidR="00C21BCD" w:rsidRPr="00001EA2" w:rsidRDefault="00C21BCD">
      <w:pPr>
        <w:rPr>
          <w:rFonts w:ascii="Times New Roman" w:hAnsi="Times New Roman" w:cs="Times New Roman"/>
          <w:sz w:val="24"/>
          <w:szCs w:val="24"/>
        </w:rPr>
      </w:pPr>
    </w:p>
    <w:p w:rsidR="00C21BCD" w:rsidRPr="00001EA2" w:rsidRDefault="00C21BCD">
      <w:pPr>
        <w:rPr>
          <w:rFonts w:ascii="Times New Roman" w:hAnsi="Times New Roman" w:cs="Times New Roman"/>
          <w:sz w:val="24"/>
          <w:szCs w:val="24"/>
        </w:rPr>
      </w:pPr>
    </w:p>
    <w:p w:rsidR="00C21BCD" w:rsidRPr="00001EA2" w:rsidRDefault="00C21BCD">
      <w:pPr>
        <w:rPr>
          <w:rFonts w:ascii="Times New Roman" w:hAnsi="Times New Roman" w:cs="Times New Roman"/>
          <w:sz w:val="24"/>
          <w:szCs w:val="24"/>
        </w:rPr>
      </w:pPr>
    </w:p>
    <w:p w:rsidR="00C21BCD" w:rsidRPr="00001EA2" w:rsidRDefault="00C21BCD">
      <w:pPr>
        <w:rPr>
          <w:rFonts w:ascii="Times New Roman" w:hAnsi="Times New Roman" w:cs="Times New Roman"/>
          <w:sz w:val="24"/>
          <w:szCs w:val="24"/>
        </w:rPr>
      </w:pPr>
    </w:p>
    <w:p w:rsidR="00C21BCD" w:rsidRPr="00001EA2" w:rsidRDefault="00C21BCD">
      <w:pPr>
        <w:rPr>
          <w:rFonts w:ascii="Times New Roman" w:hAnsi="Times New Roman" w:cs="Times New Roman"/>
          <w:sz w:val="24"/>
          <w:szCs w:val="24"/>
        </w:rPr>
      </w:pPr>
    </w:p>
    <w:p w:rsidR="00C21BCD" w:rsidRPr="00001EA2" w:rsidRDefault="00C21BCD">
      <w:pPr>
        <w:rPr>
          <w:rFonts w:ascii="Times New Roman" w:hAnsi="Times New Roman" w:cs="Times New Roman"/>
          <w:sz w:val="24"/>
          <w:szCs w:val="24"/>
        </w:rPr>
      </w:pPr>
    </w:p>
    <w:p w:rsidR="00C21BCD" w:rsidRPr="00001EA2" w:rsidRDefault="00C21BCD">
      <w:pPr>
        <w:rPr>
          <w:rFonts w:ascii="Times New Roman" w:hAnsi="Times New Roman" w:cs="Times New Roman"/>
          <w:sz w:val="24"/>
          <w:szCs w:val="24"/>
        </w:rPr>
      </w:pPr>
    </w:p>
    <w:p w:rsidR="00C21BCD" w:rsidRPr="00001EA2" w:rsidRDefault="00C21BCD">
      <w:pPr>
        <w:rPr>
          <w:rFonts w:ascii="Times New Roman" w:hAnsi="Times New Roman" w:cs="Times New Roman"/>
          <w:sz w:val="24"/>
          <w:szCs w:val="24"/>
        </w:rPr>
      </w:pPr>
    </w:p>
    <w:p w:rsidR="00C21BCD" w:rsidRPr="00001EA2" w:rsidRDefault="00C21BCD">
      <w:pPr>
        <w:rPr>
          <w:rFonts w:ascii="Times New Roman" w:hAnsi="Times New Roman" w:cs="Times New Roman"/>
          <w:sz w:val="24"/>
          <w:szCs w:val="24"/>
        </w:rPr>
      </w:pPr>
    </w:p>
    <w:p w:rsidR="00C21BCD" w:rsidRPr="00001EA2" w:rsidRDefault="00C21BCD" w:rsidP="00C21B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BCD" w:rsidRPr="00001EA2" w:rsidRDefault="00C21BCD" w:rsidP="00C21B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BCD" w:rsidRPr="00001EA2" w:rsidRDefault="00C21BCD" w:rsidP="00C21B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BCD" w:rsidRPr="00001EA2" w:rsidRDefault="00C21BCD" w:rsidP="00C21B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BCD" w:rsidRPr="00001EA2" w:rsidRDefault="00C21BCD" w:rsidP="00C21B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552" w:rsidRPr="00001EA2" w:rsidRDefault="00916552">
      <w:pPr>
        <w:rPr>
          <w:rFonts w:ascii="Times New Roman" w:hAnsi="Times New Roman" w:cs="Times New Roman"/>
          <w:sz w:val="24"/>
          <w:szCs w:val="24"/>
        </w:rPr>
      </w:pPr>
    </w:p>
    <w:p w:rsidR="00916552" w:rsidRPr="00001EA2" w:rsidRDefault="00916552">
      <w:pPr>
        <w:rPr>
          <w:rFonts w:ascii="Times New Roman" w:hAnsi="Times New Roman" w:cs="Times New Roman"/>
          <w:sz w:val="24"/>
          <w:szCs w:val="24"/>
        </w:rPr>
      </w:pPr>
    </w:p>
    <w:p w:rsidR="00916552" w:rsidRPr="00001EA2" w:rsidRDefault="00916552">
      <w:pPr>
        <w:rPr>
          <w:rFonts w:ascii="Times New Roman" w:hAnsi="Times New Roman" w:cs="Times New Roman"/>
          <w:sz w:val="24"/>
          <w:szCs w:val="24"/>
        </w:rPr>
      </w:pPr>
    </w:p>
    <w:p w:rsidR="00916552" w:rsidRPr="00001EA2" w:rsidRDefault="00916552">
      <w:pPr>
        <w:rPr>
          <w:rFonts w:ascii="Times New Roman" w:hAnsi="Times New Roman" w:cs="Times New Roman"/>
          <w:sz w:val="24"/>
          <w:szCs w:val="24"/>
        </w:rPr>
      </w:pPr>
    </w:p>
    <w:sectPr w:rsidR="00916552" w:rsidRPr="00001EA2" w:rsidSect="00596E16">
      <w:pgSz w:w="11907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38CE"/>
    <w:multiLevelType w:val="multilevel"/>
    <w:tmpl w:val="D562A9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6A18F4"/>
    <w:multiLevelType w:val="multilevel"/>
    <w:tmpl w:val="0B3C41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083A9A"/>
    <w:multiLevelType w:val="multilevel"/>
    <w:tmpl w:val="ECB0C5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5D7C87"/>
    <w:multiLevelType w:val="multilevel"/>
    <w:tmpl w:val="51F23E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A42922"/>
    <w:multiLevelType w:val="multilevel"/>
    <w:tmpl w:val="6172B9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28707F"/>
    <w:multiLevelType w:val="multilevel"/>
    <w:tmpl w:val="153C17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C158C5"/>
    <w:multiLevelType w:val="multilevel"/>
    <w:tmpl w:val="754427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D52348"/>
    <w:multiLevelType w:val="multilevel"/>
    <w:tmpl w:val="92704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454793"/>
    <w:multiLevelType w:val="multilevel"/>
    <w:tmpl w:val="500A29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672587"/>
    <w:multiLevelType w:val="multilevel"/>
    <w:tmpl w:val="AD3EC6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385576"/>
    <w:multiLevelType w:val="multilevel"/>
    <w:tmpl w:val="AF18E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F77520"/>
    <w:multiLevelType w:val="multilevel"/>
    <w:tmpl w:val="4AA04A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E439ED"/>
    <w:multiLevelType w:val="multilevel"/>
    <w:tmpl w:val="DA4E6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904905"/>
    <w:multiLevelType w:val="multilevel"/>
    <w:tmpl w:val="343C4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8A286D"/>
    <w:multiLevelType w:val="multilevel"/>
    <w:tmpl w:val="19BE17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9F0FDF"/>
    <w:multiLevelType w:val="multilevel"/>
    <w:tmpl w:val="0BCAC4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11D5DFD"/>
    <w:multiLevelType w:val="multilevel"/>
    <w:tmpl w:val="00D66C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20C2A01"/>
    <w:multiLevelType w:val="multilevel"/>
    <w:tmpl w:val="56FEAB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4420637"/>
    <w:multiLevelType w:val="multilevel"/>
    <w:tmpl w:val="20386B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C0F4725"/>
    <w:multiLevelType w:val="multilevel"/>
    <w:tmpl w:val="1E1A1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072910"/>
    <w:multiLevelType w:val="multilevel"/>
    <w:tmpl w:val="01FED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3596603"/>
    <w:multiLevelType w:val="multilevel"/>
    <w:tmpl w:val="A25076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BFB0EAE"/>
    <w:multiLevelType w:val="multilevel"/>
    <w:tmpl w:val="A3BE2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9"/>
  </w:num>
  <w:num w:numId="3">
    <w:abstractNumId w:val="7"/>
  </w:num>
  <w:num w:numId="4">
    <w:abstractNumId w:val="4"/>
  </w:num>
  <w:num w:numId="5">
    <w:abstractNumId w:val="1"/>
  </w:num>
  <w:num w:numId="6">
    <w:abstractNumId w:val="15"/>
  </w:num>
  <w:num w:numId="7">
    <w:abstractNumId w:val="13"/>
  </w:num>
  <w:num w:numId="8">
    <w:abstractNumId w:val="10"/>
  </w:num>
  <w:num w:numId="9">
    <w:abstractNumId w:val="6"/>
  </w:num>
  <w:num w:numId="10">
    <w:abstractNumId w:val="22"/>
  </w:num>
  <w:num w:numId="11">
    <w:abstractNumId w:val="18"/>
  </w:num>
  <w:num w:numId="12">
    <w:abstractNumId w:val="12"/>
  </w:num>
  <w:num w:numId="13">
    <w:abstractNumId w:val="3"/>
  </w:num>
  <w:num w:numId="14">
    <w:abstractNumId w:val="9"/>
  </w:num>
  <w:num w:numId="15">
    <w:abstractNumId w:val="8"/>
  </w:num>
  <w:num w:numId="16">
    <w:abstractNumId w:val="20"/>
  </w:num>
  <w:num w:numId="17">
    <w:abstractNumId w:val="21"/>
  </w:num>
  <w:num w:numId="18">
    <w:abstractNumId w:val="16"/>
  </w:num>
  <w:num w:numId="19">
    <w:abstractNumId w:val="5"/>
  </w:num>
  <w:num w:numId="20">
    <w:abstractNumId w:val="0"/>
  </w:num>
  <w:num w:numId="21">
    <w:abstractNumId w:val="2"/>
  </w:num>
  <w:num w:numId="22">
    <w:abstractNumId w:val="1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7039"/>
    <w:rsid w:val="00001EA2"/>
    <w:rsid w:val="000E7FFE"/>
    <w:rsid w:val="002A7039"/>
    <w:rsid w:val="00596E16"/>
    <w:rsid w:val="009036A6"/>
    <w:rsid w:val="00916552"/>
    <w:rsid w:val="00A7399F"/>
    <w:rsid w:val="00C21BCD"/>
    <w:rsid w:val="00DD5727"/>
    <w:rsid w:val="00F827F2"/>
    <w:rsid w:val="00FD3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BCD"/>
  </w:style>
  <w:style w:type="paragraph" w:styleId="1">
    <w:name w:val="heading 1"/>
    <w:basedOn w:val="a"/>
    <w:next w:val="a"/>
    <w:link w:val="10"/>
    <w:uiPriority w:val="9"/>
    <w:qFormat/>
    <w:rsid w:val="002A70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A70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A70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A70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703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A7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A7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A7039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2A703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4">
    <w:name w:val="header"/>
    <w:basedOn w:val="a"/>
    <w:link w:val="a5"/>
    <w:uiPriority w:val="99"/>
    <w:unhideWhenUsed/>
    <w:rsid w:val="002A7039"/>
    <w:pPr>
      <w:tabs>
        <w:tab w:val="center" w:pos="4680"/>
        <w:tab w:val="right" w:pos="9360"/>
      </w:tabs>
    </w:pPr>
    <w:rPr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rsid w:val="002A7039"/>
    <w:rPr>
      <w:lang w:val="en-US"/>
    </w:rPr>
  </w:style>
  <w:style w:type="paragraph" w:styleId="a6">
    <w:name w:val="Normal Indent"/>
    <w:basedOn w:val="a"/>
    <w:uiPriority w:val="99"/>
    <w:unhideWhenUsed/>
    <w:rsid w:val="002A7039"/>
    <w:pPr>
      <w:ind w:left="720"/>
    </w:pPr>
    <w:rPr>
      <w:lang w:val="en-US"/>
    </w:rPr>
  </w:style>
  <w:style w:type="paragraph" w:styleId="a7">
    <w:name w:val="Subtitle"/>
    <w:basedOn w:val="a"/>
    <w:next w:val="a"/>
    <w:link w:val="a8"/>
    <w:uiPriority w:val="11"/>
    <w:qFormat/>
    <w:rsid w:val="002A703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8">
    <w:name w:val="Подзаголовок Знак"/>
    <w:basedOn w:val="a0"/>
    <w:link w:val="a7"/>
    <w:uiPriority w:val="11"/>
    <w:rsid w:val="002A70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9">
    <w:name w:val="Title"/>
    <w:basedOn w:val="a"/>
    <w:next w:val="a"/>
    <w:link w:val="aa"/>
    <w:uiPriority w:val="10"/>
    <w:qFormat/>
    <w:rsid w:val="002A703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a">
    <w:name w:val="Название Знак"/>
    <w:basedOn w:val="a0"/>
    <w:link w:val="a9"/>
    <w:uiPriority w:val="10"/>
    <w:rsid w:val="002A70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20"/>
    <w:qFormat/>
    <w:rsid w:val="002A7039"/>
    <w:rPr>
      <w:i/>
      <w:iCs/>
    </w:rPr>
  </w:style>
  <w:style w:type="table" w:styleId="ac">
    <w:name w:val="Table Grid"/>
    <w:basedOn w:val="a1"/>
    <w:uiPriority w:val="59"/>
    <w:rsid w:val="002A703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2A7039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F82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827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BCD"/>
  </w:style>
  <w:style w:type="paragraph" w:styleId="1">
    <w:name w:val="heading 1"/>
    <w:basedOn w:val="a"/>
    <w:next w:val="a"/>
    <w:link w:val="10"/>
    <w:uiPriority w:val="9"/>
    <w:qFormat/>
    <w:rsid w:val="002A70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A70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A70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A70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703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A7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A7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A7039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2A703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4">
    <w:name w:val="header"/>
    <w:basedOn w:val="a"/>
    <w:link w:val="a5"/>
    <w:uiPriority w:val="99"/>
    <w:unhideWhenUsed/>
    <w:rsid w:val="002A7039"/>
    <w:pPr>
      <w:tabs>
        <w:tab w:val="center" w:pos="4680"/>
        <w:tab w:val="right" w:pos="9360"/>
      </w:tabs>
    </w:pPr>
    <w:rPr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rsid w:val="002A7039"/>
    <w:rPr>
      <w:lang w:val="en-US"/>
    </w:rPr>
  </w:style>
  <w:style w:type="paragraph" w:styleId="a6">
    <w:name w:val="Normal Indent"/>
    <w:basedOn w:val="a"/>
    <w:uiPriority w:val="99"/>
    <w:unhideWhenUsed/>
    <w:rsid w:val="002A7039"/>
    <w:pPr>
      <w:ind w:left="720"/>
    </w:pPr>
    <w:rPr>
      <w:lang w:val="en-US"/>
    </w:rPr>
  </w:style>
  <w:style w:type="paragraph" w:styleId="a7">
    <w:name w:val="Subtitle"/>
    <w:basedOn w:val="a"/>
    <w:next w:val="a"/>
    <w:link w:val="a8"/>
    <w:uiPriority w:val="11"/>
    <w:qFormat/>
    <w:rsid w:val="002A703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8">
    <w:name w:val="Подзаголовок Знак"/>
    <w:basedOn w:val="a0"/>
    <w:link w:val="a7"/>
    <w:uiPriority w:val="11"/>
    <w:rsid w:val="002A70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9">
    <w:name w:val="Title"/>
    <w:basedOn w:val="a"/>
    <w:next w:val="a"/>
    <w:link w:val="aa"/>
    <w:uiPriority w:val="10"/>
    <w:qFormat/>
    <w:rsid w:val="002A703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a">
    <w:name w:val="Название Знак"/>
    <w:basedOn w:val="a0"/>
    <w:link w:val="a9"/>
    <w:uiPriority w:val="10"/>
    <w:rsid w:val="002A70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20"/>
    <w:qFormat/>
    <w:rsid w:val="002A7039"/>
    <w:rPr>
      <w:i/>
      <w:iCs/>
    </w:rPr>
  </w:style>
  <w:style w:type="table" w:styleId="ac">
    <w:name w:val="Table Grid"/>
    <w:basedOn w:val="a1"/>
    <w:uiPriority w:val="59"/>
    <w:rsid w:val="002A703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2A7039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F82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82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C2049-B7C5-4FF8-A056-B28E1825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24</Pages>
  <Words>6200</Words>
  <Characters>35341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8</cp:revision>
  <dcterms:created xsi:type="dcterms:W3CDTF">2023-09-17T15:36:00Z</dcterms:created>
  <dcterms:modified xsi:type="dcterms:W3CDTF">2023-09-26T20:13:00Z</dcterms:modified>
</cp:coreProperties>
</file>