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8B" w:rsidRDefault="00195D8B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-1169035</wp:posOffset>
            </wp:positionH>
            <wp:positionV relativeFrom="paragraph">
              <wp:posOffset>1249045</wp:posOffset>
            </wp:positionV>
            <wp:extent cx="8328660" cy="6110605"/>
            <wp:effectExtent l="0" t="1104900" r="0" b="1090295"/>
            <wp:wrapTight wrapText="bothSides">
              <wp:wrapPolygon edited="0">
                <wp:start x="11" y="21682"/>
                <wp:lineTo x="21551" y="21682"/>
                <wp:lineTo x="21551" y="-1"/>
                <wp:lineTo x="11" y="-1"/>
                <wp:lineTo x="11" y="21682"/>
              </wp:wrapPolygon>
            </wp:wrapTight>
            <wp:docPr id="1" name="Рисунок 1" descr="C:\Users\Творишино\Desktop\IMG202309261512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6151227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8660" cy="611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D8B" w:rsidRDefault="00195D8B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D8B" w:rsidRDefault="00195D8B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D8B" w:rsidRDefault="00195D8B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D8B" w:rsidRDefault="00195D8B" w:rsidP="00195D8B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5D8B" w:rsidRDefault="00195D8B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‌Департамент образования и науки Брянской области‌‌</w:t>
      </w:r>
      <w:r w:rsidRPr="00A469B0">
        <w:rPr>
          <w:rFonts w:ascii="Times New Roman" w:eastAsia="Times New Roman" w:hAnsi="Times New Roman" w:cs="Times New Roman"/>
          <w:b/>
          <w:bCs/>
          <w:color w:val="333333"/>
          <w:sz w:val="16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‌Гордеевский район‌</w:t>
      </w:r>
      <w:r w:rsidRPr="00A469B0">
        <w:rPr>
          <w:rFonts w:ascii="Times New Roman" w:eastAsia="Times New Roman" w:hAnsi="Times New Roman" w:cs="Times New Roman"/>
          <w:color w:val="333333"/>
        </w:rPr>
        <w:t>​</w:t>
      </w:r>
    </w:p>
    <w:p w:rsidR="00A469B0" w:rsidRDefault="00A469B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Творишинская СОШ</w:t>
      </w:r>
    </w:p>
    <w:p w:rsidR="00BD3260" w:rsidRPr="00A469B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A469B0" w:rsidRPr="00A469B0" w:rsidRDefault="00BA6730" w:rsidP="00A46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noProof/>
          <w:lang w:eastAsia="ru-RU"/>
        </w:rPr>
        <w:drawing>
          <wp:inline distT="0" distB="0" distL="0" distR="0">
            <wp:extent cx="5940425" cy="2126839"/>
            <wp:effectExtent l="19050" t="0" r="3175" b="0"/>
            <wp:docPr id="7" name="Рисунок 7" descr="C:\Documents and Settings\Творишинская СОШ\Local Settings\Temporary Internet Files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воришинская СОШ\Local Settings\Temporary Internet Files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730" w:rsidRDefault="00BA673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A6730" w:rsidRDefault="00BA673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BA6730" w:rsidRDefault="00BA673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A469B0" w:rsidRPr="00A469B0" w:rsidRDefault="00A469B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000000"/>
          <w:sz w:val="32"/>
          <w:szCs w:val="32"/>
        </w:rPr>
        <w:t>(ID 1529180)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«Музыка»</w:t>
      </w:r>
    </w:p>
    <w:p w:rsidR="00BD3260" w:rsidRDefault="00A469B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</w:t>
      </w:r>
      <w:proofErr w:type="gramStart"/>
      <w:r w:rsidRPr="00A469B0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D32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 </w:t>
      </w:r>
      <w:r w:rsidRPr="00A469B0">
        <w:rPr>
          <w:rFonts w:ascii="Times New Roman" w:eastAsia="Times New Roman" w:hAnsi="Times New Roman" w:cs="Times New Roman"/>
          <w:color w:val="000000"/>
          <w:sz w:val="32"/>
          <w:szCs w:val="32"/>
        </w:rPr>
        <w:t>класс</w:t>
      </w:r>
      <w:r w:rsidR="00BD3260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A469B0" w:rsidRDefault="00A469B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000000"/>
          <w:sz w:val="28"/>
        </w:rPr>
        <w:t>с. Творишино‌ 2023-2024 уч. год‌</w:t>
      </w:r>
      <w:r w:rsidRPr="00A469B0">
        <w:rPr>
          <w:rFonts w:ascii="Times New Roman" w:eastAsia="Times New Roman" w:hAnsi="Times New Roman" w:cs="Times New Roman"/>
          <w:color w:val="333333"/>
        </w:rPr>
        <w:t>​</w:t>
      </w:r>
    </w:p>
    <w:p w:rsidR="00BD326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BD326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BD326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BD326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BD326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BD3260" w:rsidRPr="00A469B0" w:rsidRDefault="00BD3260" w:rsidP="00BD326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b/>
          <w:bCs/>
          <w:sz w:val="25"/>
        </w:rPr>
        <w:t>ПОЯСНИТЕЛЬНАЯ ЗАПИСКА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 течение периода начального общего образования необходимо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Программа по музыке предусматривает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Основная цель программы по музыке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– воспитание музыкальной культуры как части общей духовной культуры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 процессе конкретизации учебных целей их реализация осуществляется по следующим направлениям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становление системы ценностей, обучающихся в единстве эмоциональной и познавательной сферы;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творческих способностей ребёнка, развитие внутренней мотивации к музицированию.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Важнейшие задачи обучения музыке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на уровне начального общего образования: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формирование эмоционально-ценностной отзывчивости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прекрасное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в жизни и в искусстве;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изучение закономерностей музыкального искусства: интонационная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жанровая природа музыки, основные выразительные средства, элементы музыкального языка;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расширение кругозора, воспитание любознательности, интереса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Содержание учебного предмета структурно представлено восемью модулями 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(тематическими линиями):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инвариантные: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1 «Народная музыка России»;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2 «Классическая музыка»;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3 «Музыка в жизни человека»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вариативные: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4 «Музыка народов мира»;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5 «Духовная музыка»;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6 «Музыка театра и кино»;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7 «Современная музыкальная культура»; 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модуль № 8 «Музыкальная грамота»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Общее число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часов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рекомендованных для изучения музыки</w:t>
      </w:r>
      <w:r w:rsidR="00BD326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составляет</w:t>
      </w:r>
      <w:proofErr w:type="gramEnd"/>
      <w:r w:rsidR="00BD326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 2 классе – 34 часа (1 час в неделю),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b/>
          <w:bCs/>
          <w:sz w:val="25"/>
        </w:rPr>
        <w:t>СОДЕРЖАНИЕ ОБУЧЕНИЯ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Инвариантные  модули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1 «Народная музыка России»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Данный модуль является одним из наиболее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значимых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Край, в котором ты живёшь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Музыкальные традиции малой Родины. Песни, обряды, музыкальные инструменты.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 о музыкальных традициях своего родного края;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Русский фольклор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Русские народные песни (трудовые, хороводные). Детский фольклор (игровые, заклички, потешки, считалки, прибаутки).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русских народных песен разных жанров;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сочинение мелодий, вокальная импровизация на основе текстов игрового детского фольклора;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Русские народные музыкальные инструменты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внешним видом, особенностями исполнения и звучания русских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тембров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классификация на группы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духовых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ударных, струнных;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 на знание тембров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игра – импровизация-подражание игре на музыкальных инструментах;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Сказки, мифы и легенды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Народные сказители. Русские народные сказания, былины. Сказки и легенды о музыке и музыкантах.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манерой сказывания нараспев;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сказок, былин, эпических сказаний, рассказываемых нараспев;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 инструментальной музыке определение на слух музыкальных интонаций речитативного характера;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создание иллюстраций к прослушанным музыкальным и литературным произведениям;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Жанры музыкального фольклора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тембра музыкальных инструментов, отнесение к одной из групп (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духовые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ударные, струнные);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импровизации, сочинение к ним ритмических аккомпанементов (звучащими жестами, на ударных инструментах);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Народные праздники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просмотр фильма (мультфильма), рассказывающего о символике фольклорного праздника;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посещение театра, театрализованного представления;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участие в народных гуляньях на улицах родного города, посёлка.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Первые артисты, народный театр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Скоморохи. Ярмарочный балаган. Вертеп.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учебных, справочных текстов по теме;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скоморошин;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Фольклор народов России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Жанры, интонации, музыкальные инструменты, музыканты-исполнители.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особенностями музыкального фольклора различных народностей Российской Федерации;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песен, танцев, импровизация ритмических аккомпанементов на ударных инструментах;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Фольклор в творчестве профессиональных музыкантов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 о значении фольклористики;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учебных, популярных текстов о собирателях фольклора;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слушание музыки, созданной композиторами на основе народных жанров и интонаций;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приёмов обработки, развития народных мелодий;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народных песен в композиторской обработке;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звучания одних и тех же мелодий в народном и композиторском варианте;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обсуждение аргументированных оценочных суждений на основе сравнения;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2 «Классическая музыка»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обучающимися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Композитор – исполнитель – слушатель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видеозаписи концерта;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музыки, рассматривание иллюстраций;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 по теме занятия;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правил поведения на концерте;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Композиторы – детям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Детская музыка П.И. Чайковского, С.С. Прокофьева, Д.Б. Кабалевского и других композиторов. Понятие жанра. Песня, танец, марш.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подбор эпитетов, иллюстраций к музыке;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жанра;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Оркестр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 в исполнении оркестра;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видеозаписи;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 о роли дирижёра,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«Я – дирижёр» – игра-имитация дирижёрских жестов во время звучания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и исполнение песен соответствующей тематики;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Музыкальные инструменты. Фортепиано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многообразием красок фортепиано;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слушание фортепианных пьес в исполнении известных пианистов;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«Я – пианист» – игра-имитация исполнительских движений во время звучания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детских пьес на фортепиано в исполнении учителя;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Музыкальные инструменты. Флейта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Глюка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«Сиринкс» К. Дебюсси).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внешним видом, устройством и тембрами классических музыкальных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фрагментов в исполнении известных музыкантов-инструменталистов;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Музыкальные инструменты. Скрипка, виолончель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игра-имитация исполнительских движений во время звучания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песен, посвящённых музыкальным инструментам;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Вокальная музыка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жанрами вокальной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вокальных произведений композиторов-классиков;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комплекса дыхательных, артикуляционных упражнений;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вокальные упражнения на развитие гибкости голоса, расширения его диапазона;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проблемная ситуация: что значит красивое пение;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 на знание вокальных музыкальных произведений и их авторов;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вокальных произведений композиторов-классиков;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вокальной музыки; школьный конкурс юных вокалистов.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Инструментальная музыка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Жанры камерной инструментальной музыки: этюд, пьеса. Альбом. Цикл. Сюита. Соната. Квартет.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жанрами камерной инструментальной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 композиторов-классиков;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комплекса выразительных средств;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описание своего впечатления от восприятия;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инструментальной музыки; составление словаря музыкальных жанров.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Программная музыка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Программное название, известный сюжет, литературный эпиграф.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 программной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обсуждение музыкального образа, музыкальных средств, использованных композитором;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Симфоническая музыка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Симфонический оркестр. Тембры, группы инструментов. Симфония, симфоническая картина.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составом симфонического оркестра, группами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тембров инструментов симфонического оркестра;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фрагментов симфонической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«дирижирование» оркестром;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симфонической музыки; просмотр фильма об устройстве оркестра.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Русские композиторы-классики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Творчество выдающихся отечественных композиторов.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творчеством выдающихся композиторов, отдельными фактами из их биографии;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музыки: фрагменты вокальных, инструментальных, симфонических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развитием музыки; определение жанра, формы;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 текстов и художественной литературы биографического характера;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вокализация тем инструментальных сочинений; разучивание, исполнение доступных вокальных сочинений;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концерта; просмотр биографического фильма.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Европейские композиторы-классики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Творчество выдающихся зарубежных композиторов.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знакомство с творчеством выдающихся композиторов, отдельными фактами из их биографии;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музыки: фрагменты вокальных, инструментальных, симфонических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развитием музыки; определение жанра, формы;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 текстов и художественной литературы биографического характера;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вокализация тем инструментальных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доступных вокальных сочинений;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концерта; просмотр биографического фильма.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Мастерство исполнителя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творчеством выдающихся исполнителей классической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изучение программ, афиш консерватории, филармонии;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нескольких интерпретаций одного и того же произведения в исполнении разных музыкантов;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беседа на тему «Композитор – исполнитель – слушатель»;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классической музыки;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создание коллекции записей любимого исполнителя.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3 «Музыка в жизни человека»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обучающимися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сопереживанию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как при восприятии произведений искусства, так и в 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Красота и вдохновение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 о значении красоты и вдохновения в жизни человека;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музыки, концентрация на её восприятии, своём внутреннем состоянии;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импровизация под музыку лирического характера «Цветы распускаются под музыку»;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выстраивание хорового унисона – вокального и психологического;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одновременное взятие и снятие звука, навыки певческого дыхания по руке дирижёра;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красивой песни;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разучивание хоровода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Музыкальные пейзажи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 программной музыки, посвящённой образам природы;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подбор эпитетов для описания настроения, характера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сопоставление музыки с произведениями изобразительного искусства;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импровизация, пластическое интонирование;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одухотворенное исполнение песен о природе, её красоте;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Музыкальные портреты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подбор эпитетов для описания настроения, характера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сопоставление музыки с произведениями изобразительного искусства;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импровизация в образе героя музыкального произведения;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харáктерное исполнение песни – портретной зарисовки;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Какой же праздник без музыки?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Музыка, создающая настроение праздника. Музыка в цирке, на уличном шествии, спортивном празднике.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 о значении музыки на празднике;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 торжественного, праздничного характера;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«дирижирование» фрагментами произведений;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конкурс на лучшего «дирижёра»;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и исполнение тематических песен к ближайшему празднику;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проблемная ситуация: почему на праздниках обязательно звучит музыка;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Танцы, игры и веселье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Музыка – игра звуками. Танец – искусство и радость движения. Примеры популярных танцев.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слушание, исполнение музыки скерцозного характера;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танцевальных движений;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танец-игра;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рефлексия собственного эмоционального состояния после участия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в танцевальных композициях и импровизациях;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проблемная ситуация: зачем люди танцуют;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ритмическая импровизация в стиле определённого танцевального жанра;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 на войне, музыка о войне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Военная тема в музыкальном искусстве.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Песни Великой Отечественной войны – песни Великой Победы.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 и художественных текстов, посвящённых песням Великой Отечественной войны;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Главный музыкальный символ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Гимн России – главный музыкальный символ нашей страны. Традиции исполнения Гимна России. Другие гимны.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Гимна Российской Федерации;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историей создания, правилами исполнения;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видеозаписей парада, церемонии награждения спортсменов;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чувство гордости, понятия достоинства и чести;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обсуждение этических вопросов, связанных с государственными символами страны;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Гимна своей республики, города, школы.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Искусство времени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своими телесными реакциями (дыхание, пульс, мышечный тонус) при восприятии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проблемная ситуация: как музыка воздействует на человека;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программная ритмическая или инструментальная импровизация «Поезд», «Космический корабль».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4 «Музыка народов мира»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Певец своего народа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творчеством композиторов;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их сочинений с народной музыкой;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формы, принципа развития фольклорного музыкального материала;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вокализация наиболее ярких тем инструментальных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доступных вокальных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творческие, исследовательские проекты, посвящённые выдающимся композиторам.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 стран ближнего зарубежья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  <w:shd w:val="clear" w:color="auto" w:fill="FFFFFF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 Фольклор и музыкальные традиции стран ближнего зарубежья (песни, танцы, обычаи, музыкальные инструменты). Музыкальные традиции и 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lastRenderedPageBreak/>
        <w:t>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особенностями музыкального фольклора народов других стран;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характерных черт, типичных элементов музыкального языка (ритм, лад, интонации);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внешним видом, особенностями исполнения и звучания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тембров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классификация на группы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духовых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ударных, струнных;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 на знание тембров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игра – импровизация-подражание игре на музыкальных инструментах;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интонаций, жанров, ладов, инструментов других народов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с фольклорными элементами народов России;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исполнение на клавишных или духовых инструментах народных мелодий, прослеживание их по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 стран дальнего зарубежья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  <w:proofErr w:type="gramEnd"/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Смешение традиций и культур в музыке Северной Америки.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особенностями музыкального фольклора народов других стран;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внешним видом, особенностями исполнения и звучания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тембров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классификация на группы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духовых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ударных, струнных;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 на знание тембров народных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игра – импровизация-подражание игре на музыкальных инструментах;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исполнение на клавишных или духовых инструментах народных мелодий, прослеживание их по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творческие, исследовательские проекты, школьные фестивали, посвящённые музыкальной культуре народов мира.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Диалог культур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творчеством композиторов;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их сочинений с народной музыкой;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формы, принципа развития фольклорного музыкального материала;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вокализация наиболее ярких тем инструментальных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доступных вокальных сочинений;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творческие, исследовательские проекты, посвящённые выдающимся композиторам.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lastRenderedPageBreak/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5 «Духовная музыка»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Звучание храма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Колокола. Колокольные звоны (благовест, трезвон и другие). Звонарские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приговорки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. Колокольность в музыке русских композиторов.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обобщение жизненного опыта, связанного со звучанием колоколов;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 о традициях изготовления колоколов, значении колокольного звона;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видами колокольных звонов;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выявление, обсуждение характера, выразительных средств, использованных композитором;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двигательная импровизация – имитация движений звонаря на колокольне;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ритмические и артикуляционные упражнения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 основе звонарских приговорок;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просмотр документального фильма о колоколах;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Песни верующих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Молитва, хорал, песнопение, духовный стих. Образы духовной музыки в творчестве композиторов-классиков.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слушание, разучивание, исполнение вокальных произведений религиозного содержания;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диалог с учителем о характере музыки, манере исполнения, выразительных средствах;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просмотр документального фильма о значении молитвы;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рисование по мотивам прослушанных музыкальных произведений.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Инструментальная музыка в церкви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Орган и его роль в богослужении. Творчество И.С. Баха.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ответы на вопросы учителя;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органной музыки И.С. Баха;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описание впечатления от восприятия, характеристика музыкально-выразительных средств;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игровая имитация особенностей игры на органе (во время слушания);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трансформацией музыкального образа;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Искусство Русской православной церкви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посвящённые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святым. Образы Христа, Богородицы.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прослеживание исполняемых мелодий по нотной записи;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 типа мелодического движения, особенностей ритма, темпа, динамики;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сопоставление произведений музыки и живописи, посвящённых святым, Христу, Богородице;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посещение храма; поиск в Интернете информации о Крещении Руси, святых, об иконах.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Религиозные праздники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Рождество, Троица, Пасха).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(с опорой на нотный текст), исполнение доступных вокальных произведений духовной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6 «Музыка театра и кино»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постановки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силами обучающихся, посещение музыкальных театров, коллективный просмотр фильмов.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Музыкальная сказка на сцене, на экране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Характеры персонажей, отражённые в музыке. Тембр голоса. Соло. Хор, ансамбль.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видеопросмотр музыкальной сказки;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игра-викторина «Угадай по голосу»;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отдельных номеров из детской оперы, музыкальной сказки;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Театр оперы и балета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Особенности музыкальных спектаклей. Балет. Опера. Солисты, хор, оркестр, дирижёр в музыкальном спектакле.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со знаменитыми музыкальными театрами;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фрагментов музыкальных спектаклей с комментариями учителя;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особенностей балетного и оперного спектакля;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тесты или кроссворды на освоение специальных терминов;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танцевальная импровизация под музыку фрагмента балета;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и исполнение доступного фрагмента, обработки песни (хора из оперы);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Балет. Хореография – искусство танца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музыкальная викторина на знание балетной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Опера. Главные герои и номера оперного спектакля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-К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орсакова («Садко», «Сказка о царе Салтане», «Снегурочка»), М.И. Глинки («Руслан и Людмила»), К.В. Глюка («Орфей и Эвридика»), Дж. Верди и других композиторов).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фрагментов опер;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характера музыки сольной партии, роли и выразительных средств оркестрового сопровождения;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тембрами голосов оперных певцов;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терминологии;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звучащие тесты и кроссворды на проверку знаний;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песни, хора из оперы;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рисование героев, сцен из опер;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просмотр фильма-оперы; постановка детской оперы.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Сюжет музыкального спектакля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либретто, структурой музыкального спектакля;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рисунок обложки для либретто опер и балетов;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 выразительных средств, создающих образы главных героев, противоборствующих сторон;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музыкальным развитием, характеристика приёмов, использованных композитором;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вокализация, пропевание музыкальных тем, пластическое интонирование оркестровых фрагментов;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музыкальная викторина на знание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звучащие и терминологические тесты;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Оперетта, мюзикл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История возникновения и особенности жанра. Отдельные номера из оперетт И. Штрауса, И. Кальмана и др.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жанрами оперетты, мюзикла;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фрагментов из оперетт, анализ характерных особенностей жанра;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отдельных номеров из популярных музыкальных спектаклей;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разных постановок одного и того же мюзикла;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Кто создаёт музыкальный спектакль?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 по поводу синкретичного характера музыкального спектакля;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миром театральных профессий, творчеством театральных режиссёров, художников;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фрагментов одного и того же спектакля в разных постановках;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обсуждение различий в оформлении, режиссуре;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создание эскизов костюмов и декораций к одному из изученных музыкальных спектаклей;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виртуальный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квест по музыкальному театру.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Патриотическая и народная тема в театре и кино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История создания, значение музыкально-сценических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 xml:space="preserve">и экранных произведений, посвящённых нашему народу, его истории, теме служения 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Отечеству.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Фрагменты, отдельные номера из опер, балетов, музыки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диалог с учителем;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фрагментов крупных сценических произведений, фильмов;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обсуждение характера героев и событий;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проблемная ситуация: зачем нужна серьёзная музыка;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песен о Родине, нашей стране, исторических событиях и подвигах героев;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7 «Современная музыкальная культура»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фри-джаза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от эмбиента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Современные обработки классической музыки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музыки классической и её современной обработки;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обработок классической музыки, сравнение их с оригиналом;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обсуждение комплекса выразительных средств, наблюдение за изменением характера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вокальное исполнение классических тем в сопровождении современного ритмизованного аккомпанемента;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Джаз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творчеством джазовых музыкантов;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узнавание, различение на слух джазовых композиций в отличие от других музыкальных стилей и направлений;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тембров музыкальных инструментов, исполняющих джазовую композицию;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Исполнители современной музыки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Творчество одного или нескольких исполнителей современной музыки, популярных у молодёжи.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просмотр видеоклипов современных исполнителей;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их композиций с другими направлениями и стилями (классикой, духовной, народной музыкой);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составление плейлиста, коллекции записей современной музыки для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друзей-других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Электронные музыкальные инструменты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композиций в исполнении на электронных музыкальных инструментах;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сравнение их звучания с акустическими инструментами, обсуждение результатов сравнения;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подбор электронных тембров для создания музыки к фантастическому фильму;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готовыми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семплами (например, Garage Band).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sz w:val="25"/>
        </w:rPr>
        <w:t>Модуль № 8 «Музыкальная грамота»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Весь мир звучит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Звуки музыкальные и шумовые. Свойства звука: высота, громкость, длительность, тембр.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со звуками музыкальными и шумовыми;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различение, определение на слух звуков различного качества;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Звукоряд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Нотный стан, скрипичный ключ. Ноты первой октавы.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элементами нотной записи;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пение с названием нот, игра на металлофоне звукоряда от ноты «до»;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 и исполнение вокальных упражнений, песен, построенных на элементах звукоряда.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Интонация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Выразительные и изобразительные интонации.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фрагментов музыкальных произведений, включающих примеры изобразительных интонаций.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Ритм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Звуки длинные и короткие (восьмые и четвертные длительности), такт, тактовая черта.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на ударных инструментах ритмической партитуры;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Ритмический рисунок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Длительности половинная, целая, шестнадцатые. Паузы. Ритмические рисунки. Ритмическая партитура.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на ударных инструментах ритмической партитуры;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Размер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Равномерная пульсация. Сильные и слабые доли. Размеры 2/4, 3/4, 4/4.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ритмические упражнения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по нотной записи размеров 2/4, 3/4, 4/4;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Музыкальный язык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Темп, тембр. Динамика (форте, пиано, крещендо, диминуэндо). Штрихи (стаккато, легато, акцент).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элементами музыкального языка, специальными терминами, их обозначением в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изученных элементов на слух при восприятии музыкальных произведений;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исполнение вокальных 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ритмических упражнений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песен с ярко выраженными динамическими, темповыми, штриховыми красками;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исполнение на клавишных или духовых инструментах попевок, мелодий с ярко выраженными динамическими, темповыми, штриховыми красками; 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исполнительская интерпретация на основе их изменения. Составление музыкального словаря.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Высота звуков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Регистры. Ноты певческого диапазона. Расположение нот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на клавиатуре. Знаки альтерации (диезы, бемоли, бекары).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понятий «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выше-ниже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изменением музыкального образа при изменении регистра;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Мелодия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Мотив, музыкальная фраза. Поступенное, плавное движение мелодии, скачки. Мелодический рисунок.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Сопровождение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Аккомпанемент. Остинато. Вступление, заключение, проигрыш.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прослеживание по нотной записи главного голоса и сопровождения;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различение, характеристика мелодических и ритмических особенностей главного голоса и сопровождения;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показ рукой линии движения главного голоса и аккомпанемента;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различение простейших элементов музыкальной формы: вступление, заключение, проигрыш;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составление наглядной графической схемы;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исполнение простейшего сопровождения к знакомой мелодии на клавишных или духовых инструментах.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Песня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Куплетная форма. Запев, припев.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со строением куплетной формы;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составление наглядной буквенной или графической схемы куплетной формы;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 песен, написанных в куплетной форме;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куплетной формы при слушании незнакомых музыкальных произведений;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импровизация, сочинение новых куплетов к знакомой песне.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Лад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Понятие лада. Семиступенные лады мажор и минор. Краска звучания. Ступеневый состав.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ладового наклонения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 «Солнышко – туча»;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изменением музыкального образа при изменении лада;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распевания, вокальные упражнения, построенные на чередовании мажора и минора;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 песен с ярко выраженной ладовой окраской;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импровизация, сочинение в заданном ладу; чтение сказок о нотах и музыкальных ладах.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Пентатоника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Пентатоника – пятиступенный лад, распространённый у многих народов.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инструментальных произведений, исполнение песен, написанных в пентатонике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Ноты в разных октавах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Ноты второй и малой октавы. Басовый ключ.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нотной записью во второй и малой октаве;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в какой октаве звучит музыкальный фрагмент;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исполнение на духовых, клавишных инструментах или виртуальной клавиатуре попевок, кратких мелодий по нотам.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Дополнительные обозначения в нотах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Реприза, фермата, вольта, украшения (трели, форшлаги).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 дополнительными элементами нотной записи;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 песен, попевок, в которых присутствуют данные элементы.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Ритмические рисунки в размере 6/8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Размер 6/8. Нота с точкой. Шестнадцатые. Пунктирный ритм.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слух, прослеживание по нотной записи ритмических рисунков в размере 6/8;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 «Ритмическое эхо», прохлопывание ритма по ритмическим карточкам, проговаривание ритмослогами;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разучивание, исполнение на ударных инструментах ритмической партитуры;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исполнение на клавишных или духовых инструментах попевок, мелодий и аккомпанементов в размере 6/8.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Тональность. Гамма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lastRenderedPageBreak/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Тоника, тональность. Знаки при ключе. Мажорные и минорные тональности (до 2–3 знаков при ключе).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устойчивых звуков;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игра «устой – неустой»;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пение упражнений – гамм с названием нот, прослеживание по нотам;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понятия «тоника»;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упражнение на допевание неполной музыкальной фразы до тоники «Закончи музыкальную фразу»;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импровизация в заданной тональности.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Интервалы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освоение понятия «интервал»;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 ступеневого состава мажорной и минорной гаммы (тон-полутон);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подбор эпитетов для определения краски звучания различных интервалов;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разучивание, исполнение попевок и песен с ярко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выраженной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характерной интерваликой в мелодическом движении;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элементы двухголосия;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Гармония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аккордовая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арпеджио.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на слух интервалов и аккордов;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различение на слух мажорных и минорных аккордов;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разучивание, исполнение попевок и песен с мелодическим движением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по звукам аккордов;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вокальные упражнения с элементами трёхголосия;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сочинение аккордового аккомпанемента к мелодии песни.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Музыкальная форма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знакомство со строением музыкального произведения, понятиями двухчастной и трёхчастной формы, рондо;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произведений: определение формы их строения на слух;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составление наглядной буквенной или графической схемы;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 песен, написанных в двухчастной или трёхчастной форме;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Вариации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Содержание: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Варьирование как принцип развития. Тема. Вариации.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 xml:space="preserve">Виды деятельности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обучающихся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слушание произведений, сочинённых в форме вариаций;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наблюдение за развитием, изменением основной темы;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составление наглядной буквенной или графической схемы;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исполнение ритмической партитуры, построенной по принципу вариаций;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</w:rPr>
        <w:t>вариативно: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 коллективная импровизация в форме вариаций.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sz w:val="25"/>
          <w:szCs w:val="25"/>
        </w:rPr>
        <w:t>ПЛАНИРУЕМЫЕ РЕЗУЛЬТАТЫ ОСВОЕНИЯ ПРОГРАММЫ ПО МУЗЫКЕ НА УРОВНЕ НАЧАЛЬНОГО ОБЩЕГО ОБРАЗОВАНИЯ</w:t>
      </w:r>
      <w:r w:rsidRPr="00A469B0">
        <w:rPr>
          <w:rFonts w:ascii="Times New Roman" w:eastAsia="Times New Roman" w:hAnsi="Times New Roman" w:cs="Times New Roman"/>
          <w:caps/>
          <w:color w:val="333333"/>
          <w:sz w:val="25"/>
          <w:szCs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aps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333333"/>
          <w:sz w:val="25"/>
        </w:rPr>
        <w:lastRenderedPageBreak/>
        <w:t>ЛИЧНОСТНЫЕ РЕЗУЛЬТАТЫ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В результате изучения музыки на уровне начального общего образования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обучающегося будут сформированы следующие личностные результаты: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1) в области гражданско-патриотического воспитания: </w:t>
      </w:r>
      <w:r w:rsidRPr="00A469B0">
        <w:rPr>
          <w:rFonts w:ascii="Times New Roman" w:eastAsia="Times New Roman" w:hAnsi="Times New Roman" w:cs="Times New Roman"/>
          <w:b/>
          <w:bCs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осознание российской гражданской идентичности;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интереса к освоению музыкальных традиций своего края, музыкальной культуры народов России;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уважение к достижениям отечественных мастеров культуры;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стремление участвовать в творческой жизни своей школы, города, республики.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2) в области духовно-нравственного воспитания: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признание индивидуальности каждого человека;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проявление сопереживания, уважения и доброжелательности;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3) в области эстетического воспитания: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умение видеть прекрасное в жизни, наслаждаться красотой;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стремление к самовыражению в разных видах искусства.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4) в области  научного познания: </w:t>
      </w:r>
      <w:r w:rsidRPr="00A469B0">
        <w:rPr>
          <w:rFonts w:ascii="Times New Roman" w:eastAsia="Times New Roman" w:hAnsi="Times New Roman" w:cs="Times New Roman"/>
          <w:b/>
          <w:bCs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первоначальные представления о единстве и особенностях художественной и научной картины мира;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познавательные интересы, активность, инициативность, любознательность и самостоятельность в познании.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5) в области физического воспитания, формирования культуры здоровья и эмоционального благополучия: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6) в области трудового воспитания: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установка на посильное активное участие в практической деятельности;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трудолюбие в учёбе, настойчивость в достижении поставленных целей;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интерес к практическому изучению профессий в сфере культуры и искусства;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уважение к труду и результатам трудовой деятельности.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7) в области экологического воспитания: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бережное отношение к природе; неприятие действий, приносящих ей вред.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bookmarkStart w:id="0" w:name="_Toc139972685"/>
      <w:bookmarkEnd w:id="0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МЕТАПРЕДМЕТНЫЕ РЕЗУЛЬТАТЫ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Овладение универсальными познавательными действиями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подходящий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(на основе предложенных критериев);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выбирать источник получения информации;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текстовую, виде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о-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, графическую, звуковую, информацию в соответствии с учебной задачей;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 музыкальные тексты (акустические и нотные)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по предложенному учителем алгоритму;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самостоятельно создавать схемы, таблицы для представления информации.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1) невербальная коммуникация: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выступать перед публикой в качестве исполнителя музыки (соло или в коллективе);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2) вербальная коммуникация: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проявлять уважительное отношение к собеседнику, соблюдать правила ведения диалога и дискуссии;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признавать возможность существования разных точек зрения;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корректно и аргументированно высказывать своё мнение;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строить речевое высказывание в соответствии с поставленной задачей;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устные и письменные тексты (описание, рассуждение, повествование);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готовить небольшие публичные выступления;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подбирать иллюстративный материал (рисунки, фото, плакаты) к тексту выступления.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3) совместная деятельность (сотрудничество):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переключаться между различными формами коллективной, групповой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формулировать краткосрочные и долгосрочные цели (индивидуальные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с учётом участия в коллективных задачах) в стандартной (типовой) ситуации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на основе предложенного формата планирования, распределения промежуточных шагов и сроков;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ответственно выполнять свою часть работы; оценивать свой вклад в общий результат;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выполнять совместные проектные, творческие задания с опорой на предложенные образцы.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планировать действия по решению учебной задачи для получения результата;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выстраивать последовательность выбранных действий.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устанавливать причины успеха (неудач) учебной деятельности;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корректировать свои учебные действия для преодоления ошибок.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bookmarkStart w:id="1" w:name="_Toc139972686"/>
      <w:bookmarkEnd w:id="1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ПРЕДМЕТНЫЕ РЕЗУЛЬТАТЫ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Обучающиеся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, освоившие основную образовательную программу по музыке: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сознательно стремятся к развитию своих музыкальных способностей;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имеют опыт восприятия, творческой и исполнительской деятельности;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 уважением относятся к достижениям отечественной музыкальной культуры;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стремятся к расширению своего музыкального кругозора.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 1 «Народная музыка России»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на слух и называть знакомые народные музыкальные инструменты;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группировать народные музыкальные инструменты по принципу звукоизвлечения: духовые, ударные, струнные;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создавать ритмический аккомпанемент на ударных инструментах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при исполнении народной песни;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народные произведения различных жанров с сопровождением и без сопровождения;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 2 «Классическая музыка»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концертные жанры по особенностям исполнения (камерные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и симфонические, вокальные и инструментальные), знать их разновидности, приводить примеры;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(в том числе фрагментарно, отдельными темами) сочинения композиторов-классиков;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характеризовать выразительные средства, использованные композитором для создания музыкального образа;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 3 «Музыка в жизни человека»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осознавать собственные чувства и мысли, эстетические переживания, замечать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прекрасное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 4 «Музыка народов мира»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на слух и исполнять произведения народной и композиторской музыки других стран;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469B0" w:rsidRPr="00A469B0" w:rsidRDefault="00A469B0" w:rsidP="00A46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 5 «Духовная музыка»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доступные образцы духовной музыки;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lastRenderedPageBreak/>
        <w:t xml:space="preserve">К концу изучения модуля № 6 «Музыка театра и кино»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определять и называть особенности музыкально-сценических жанров (опера, балет, оперетта, мюзикл);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 7 «Современная музыкальная культура»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A469B0">
        <w:rPr>
          <w:rFonts w:ascii="Times New Roman" w:eastAsia="Times New Roman" w:hAnsi="Times New Roman" w:cs="Times New Roman"/>
          <w:i/>
          <w:iCs/>
          <w:color w:val="333333"/>
          <w:sz w:val="25"/>
        </w:rPr>
        <w:t> 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современные музыкальные произведения, соблюдая певческую культуру звука.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К концу изучения модуля № 8 «Музыкальная грамота» </w:t>
      </w:r>
      <w:proofErr w:type="gramStart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>обучающийся</w:t>
      </w:r>
      <w:proofErr w:type="gramEnd"/>
      <w:r w:rsidRPr="00A469B0">
        <w:rPr>
          <w:rFonts w:ascii="Times New Roman" w:eastAsia="Times New Roman" w:hAnsi="Times New Roman" w:cs="Times New Roman"/>
          <w:b/>
          <w:bCs/>
          <w:color w:val="333333"/>
          <w:sz w:val="25"/>
        </w:rPr>
        <w:t xml:space="preserve"> научится: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различать на слух принципы развития: повтор, контраст, варьирование;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ориентироваться в нотной записи в пределах певческого диапазона;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и создавать различные ритмические рисунки;</w:t>
      </w:r>
    </w:p>
    <w:p w:rsidR="00A469B0" w:rsidRPr="00A469B0" w:rsidRDefault="00A469B0" w:rsidP="00A469B0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исполнять песни с простым мелодическим рисунком.</w:t>
      </w:r>
    </w:p>
    <w:p w:rsidR="00A469B0" w:rsidRPr="00A469B0" w:rsidRDefault="00A469B0" w:rsidP="00A4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</w:rPr>
        <w:t>ТЕМАТИЧЕСКОЕ ПЛАНИРОВАНИЕ</w:t>
      </w:r>
    </w:p>
    <w:p w:rsidR="00A469B0" w:rsidRPr="00A469B0" w:rsidRDefault="00A469B0" w:rsidP="00A4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ook w:val="04A0"/>
      </w:tblPr>
      <w:tblGrid>
        <w:gridCol w:w="540"/>
        <w:gridCol w:w="3019"/>
        <w:gridCol w:w="808"/>
        <w:gridCol w:w="1595"/>
        <w:gridCol w:w="1652"/>
        <w:gridCol w:w="1957"/>
      </w:tblGrid>
      <w:tr w:rsidR="00A469B0" w:rsidRPr="00A469B0" w:rsidTr="00BD3260">
        <w:tc>
          <w:tcPr>
            <w:tcW w:w="192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2538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96" w:type="pct"/>
            <w:gridSpan w:val="3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74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469B0" w:rsidRPr="00A469B0" w:rsidTr="00BD3260">
        <w:tc>
          <w:tcPr>
            <w:tcW w:w="192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38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874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ИНВАРИАНТНАЯ ЧАСТЬ</w:t>
            </w: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1.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Народная музыка России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1.4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1.5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1.6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Фольклор народов России: народная песня 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коми «Провожание»; татарская народная песня «Туган як»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2.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Классическая музыка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2.4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2.5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2.6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Симфоническая музыка: П.И. Чайковский Симфония № 4, Финал; С.С. Прокофьев. 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Классическая симфония (№ 1) Первая часть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2.8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3.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Музыка в жизни человека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Главный музыкальный символ: Гимн России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ВАРИАТИВНАЯ ЧАСТЬ</w:t>
            </w: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1.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Музыка народов мира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2.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Духовная музыка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Инструментальная музыка в церкви: И.С. Бах Хоральная прелюдия фа-минор для органа, Токката и фуга ре минор 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для органа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Искусство Русской православной церкви: молитва «Богородице Дево</w:t>
            </w:r>
            <w:proofErr w:type="gramStart"/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Р</w:t>
            </w:r>
            <w:proofErr w:type="gramEnd"/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3.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Музыка театра и кино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a</w:t>
            </w:r>
            <w:proofErr w:type="gramEnd"/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ильм-сказка «Золотой ключик, или Приключения Буратино», А.Толстой, муз. А.Рыбникова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3.4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3.5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3.6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Оперетта, мюзикл: Ж. 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lastRenderedPageBreak/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5000" w:type="pct"/>
            <w:gridSpan w:val="6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Раздел 4.</w:t>
            </w: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 xml:space="preserve"> </w:t>
            </w:r>
            <w:r w:rsidRPr="00A469B0">
              <w:rPr>
                <w:rFonts w:ascii="inherit" w:eastAsia="Times New Roman" w:hAnsi="inherit" w:cs="Times New Roman"/>
                <w:b/>
                <w:bCs/>
                <w:sz w:val="25"/>
              </w:rPr>
              <w:t>Современная музыкальная культура</w:t>
            </w: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4.3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92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4.4</w:t>
            </w:r>
          </w:p>
        </w:tc>
        <w:tc>
          <w:tcPr>
            <w:tcW w:w="2538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Итого по разделу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2014" w:type="pct"/>
            <w:gridSpan w:val="3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730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561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8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469B0" w:rsidRPr="00A469B0" w:rsidRDefault="00A469B0" w:rsidP="00A4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</w:rPr>
        <w:t>ПОУРОЧНОЕ ПЛАНИРОВАНИЕ</w:t>
      </w:r>
    </w:p>
    <w:tbl>
      <w:tblPr>
        <w:tblW w:w="57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1"/>
        <w:gridCol w:w="2872"/>
      </w:tblGrid>
      <w:tr w:rsidR="00BD3260" w:rsidRPr="00A469B0" w:rsidTr="00BD3260">
        <w:trPr>
          <w:trHeight w:val="276"/>
          <w:tblHeader/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D3260" w:rsidRPr="00A469B0" w:rsidTr="00BD3260">
        <w:trPr>
          <w:tblCellSpacing w:w="15" w:type="dxa"/>
        </w:trPr>
        <w:tc>
          <w:tcPr>
            <w:tcW w:w="0" w:type="auto"/>
            <w:gridSpan w:val="2"/>
            <w:hideMark/>
          </w:tcPr>
          <w:p w:rsidR="00BD3260" w:rsidRPr="00A469B0" w:rsidRDefault="00BD3260" w:rsidP="00A469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469B0" w:rsidRPr="00A469B0" w:rsidRDefault="00A469B0" w:rsidP="00A46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</w:rPr>
        <w:t>2 КЛАСС</w:t>
      </w:r>
    </w:p>
    <w:tbl>
      <w:tblPr>
        <w:tblStyle w:val="a8"/>
        <w:tblW w:w="5000" w:type="pct"/>
        <w:tblLook w:val="04A0"/>
      </w:tblPr>
      <w:tblGrid>
        <w:gridCol w:w="525"/>
        <w:gridCol w:w="2167"/>
        <w:gridCol w:w="780"/>
        <w:gridCol w:w="1530"/>
        <w:gridCol w:w="1584"/>
        <w:gridCol w:w="1110"/>
        <w:gridCol w:w="1875"/>
      </w:tblGrid>
      <w:tr w:rsidR="00A469B0" w:rsidRPr="00A469B0" w:rsidTr="00BD3260">
        <w:tc>
          <w:tcPr>
            <w:tcW w:w="226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1450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6" w:type="pct"/>
            <w:gridSpan w:val="3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8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270" w:type="pct"/>
            <w:vMerge w:val="restar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469B0" w:rsidRPr="00A469B0" w:rsidTr="00BD3260">
        <w:tc>
          <w:tcPr>
            <w:tcW w:w="226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50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68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Край, в котором ты живёшь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Русский фольклор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Русские народные музыкальные инструменты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Сказки, мифы и легенды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Народные праздники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Фольклор народов России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Фольклор в творчестве профессиональных музыкантов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Русские композиторы-классики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Европейские композиторы-классики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Музыкальные инструменты. Скрипка, виолончель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Вокальная музыка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Программная музыка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Симфоническая музыка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Мастерство исполнителя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Инструментальная музыка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Главный музыкальный символ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Красота и вдохновение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Диалог культур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Диалог культур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Инструментальная музыка в церкви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Искусство Русской православной церкви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Религиозные праздники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Музыкальная сказка на сцене, на экране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Музыкальная сказка на сцене, на экране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Театр оперы и балета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Балет. Хореография – искусство танца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Опера. Главные герои и номера оперного спектакля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Опера. Главные герои и номера оперного спектакля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Сюжет музыкального спектакля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Оперетта, мюзикл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Современные обработки классической музыки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Джаз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Исполнители современной музыки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22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1450" w:type="pct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Электронные музыкальные инструменты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68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270" w:type="pct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469B0" w:rsidRPr="00A469B0" w:rsidTr="00BD3260">
        <w:tc>
          <w:tcPr>
            <w:tcW w:w="1676" w:type="pct"/>
            <w:gridSpan w:val="2"/>
            <w:hideMark/>
          </w:tcPr>
          <w:p w:rsidR="00A469B0" w:rsidRPr="00A469B0" w:rsidRDefault="00A469B0" w:rsidP="00A469B0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5"/>
                <w:szCs w:val="25"/>
              </w:rPr>
            </w:pPr>
            <w:r w:rsidRPr="00A469B0">
              <w:rPr>
                <w:rFonts w:ascii="inherit" w:eastAsia="Times New Roman" w:hAnsi="inherit" w:cs="Times New Roman"/>
                <w:sz w:val="25"/>
                <w:szCs w:val="25"/>
              </w:rPr>
              <w:t>ОБЩЕЕ КОЛИЧЕСТВО ЧАСОВ ПО ПРОГРАММЕ</w:t>
            </w:r>
          </w:p>
        </w:tc>
        <w:tc>
          <w:tcPr>
            <w:tcW w:w="2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656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674" w:type="pct"/>
            <w:hideMark/>
          </w:tcPr>
          <w:p w:rsidR="00A469B0" w:rsidRPr="00A469B0" w:rsidRDefault="00A469B0" w:rsidP="00A469B0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469B0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739" w:type="pct"/>
            <w:gridSpan w:val="2"/>
            <w:hideMark/>
          </w:tcPr>
          <w:p w:rsidR="00A469B0" w:rsidRPr="00A469B0" w:rsidRDefault="00A469B0" w:rsidP="00A469B0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469B0" w:rsidRPr="00A469B0" w:rsidRDefault="00A469B0" w:rsidP="00A4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УЧЕБНО-МЕТОДИЧЕСКОЕ ОБЕСПЕЧЕНИЕ ОБРАЗОВАТЕЛЬНОГО ПРОЦЕССА</w:t>
      </w:r>
    </w:p>
    <w:p w:rsidR="00A469B0" w:rsidRPr="00A469B0" w:rsidRDefault="00A469B0" w:rsidP="00A469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A469B0" w:rsidRPr="00A469B0" w:rsidRDefault="00A469B0" w:rsidP="00A469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</w:rPr>
        <w:t>‌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A469B0">
        <w:rPr>
          <w:rFonts w:ascii="Times New Roman" w:eastAsia="Times New Roman" w:hAnsi="Times New Roman" w:cs="Times New Roman"/>
          <w:color w:val="333333"/>
          <w:sz w:val="25"/>
        </w:rPr>
        <w:t>• Музыка, 2 класс/ Критская Е.Д., Сергеева Г.П., Шмагина Т.С., Акционерное общество «Издательство «Просвещение»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</w:rPr>
        <w:t>‌‌</w:t>
      </w:r>
    </w:p>
    <w:p w:rsidR="00A469B0" w:rsidRPr="00A469B0" w:rsidRDefault="00A469B0" w:rsidP="00A469B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</w:rPr>
        <w:t>​</w:t>
      </w:r>
    </w:p>
    <w:p w:rsidR="00A469B0" w:rsidRPr="00A469B0" w:rsidRDefault="00A469B0" w:rsidP="00A469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A469B0" w:rsidRPr="00A469B0" w:rsidRDefault="00A469B0" w:rsidP="00A469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</w:rPr>
        <w:t xml:space="preserve">Уроки музыки. Поурочные разработки. 2 класс: учеб. пособие для общеобразоват. организаций /Г.П.Сергеева. </w:t>
      </w:r>
      <w:proofErr w:type="gramStart"/>
      <w:r w:rsidRPr="00A469B0">
        <w:rPr>
          <w:rFonts w:ascii="Times New Roman" w:eastAsia="Times New Roman" w:hAnsi="Times New Roman" w:cs="Times New Roman"/>
          <w:color w:val="333333"/>
          <w:sz w:val="25"/>
        </w:rPr>
        <w:t>-М</w:t>
      </w:r>
      <w:proofErr w:type="gramEnd"/>
      <w:r w:rsidRPr="00A469B0">
        <w:rPr>
          <w:rFonts w:ascii="Times New Roman" w:eastAsia="Times New Roman" w:hAnsi="Times New Roman" w:cs="Times New Roman"/>
          <w:color w:val="333333"/>
          <w:sz w:val="25"/>
        </w:rPr>
        <w:t>.:Просвещение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A469B0" w:rsidRPr="00A469B0" w:rsidRDefault="00A469B0" w:rsidP="00A469B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</w:rPr>
      </w:pPr>
    </w:p>
    <w:p w:rsidR="00A469B0" w:rsidRPr="00A469B0" w:rsidRDefault="00A469B0" w:rsidP="00A469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A469B0" w:rsidRPr="00A469B0" w:rsidRDefault="00A469B0" w:rsidP="00A469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</w:rPr>
      </w:pP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</w:rPr>
        <w:t>​</w:t>
      </w:r>
      <w:r w:rsidRPr="00A469B0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​‌</w:t>
      </w:r>
      <w:r w:rsidRPr="00A469B0">
        <w:rPr>
          <w:rFonts w:ascii="Times New Roman" w:eastAsia="Times New Roman" w:hAnsi="Times New Roman" w:cs="Times New Roman"/>
          <w:color w:val="333333"/>
          <w:sz w:val="25"/>
        </w:rPr>
        <w:t>Библиотека ЦОК</w:t>
      </w:r>
    </w:p>
    <w:p w:rsidR="009E3F16" w:rsidRDefault="009E3F16"/>
    <w:sectPr w:rsidR="009E3F16" w:rsidSect="009E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A469B0"/>
    <w:rsid w:val="00195D8B"/>
    <w:rsid w:val="00382F79"/>
    <w:rsid w:val="007B52E4"/>
    <w:rsid w:val="009E3F16"/>
    <w:rsid w:val="00A469B0"/>
    <w:rsid w:val="00BA6730"/>
    <w:rsid w:val="00BD3260"/>
    <w:rsid w:val="00E43ABE"/>
    <w:rsid w:val="00FD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9B0"/>
    <w:rPr>
      <w:b/>
      <w:bCs/>
    </w:rPr>
  </w:style>
  <w:style w:type="character" w:customStyle="1" w:styleId="placeholder-mask">
    <w:name w:val="placeholder-mask"/>
    <w:basedOn w:val="a0"/>
    <w:rsid w:val="00A469B0"/>
  </w:style>
  <w:style w:type="character" w:customStyle="1" w:styleId="placeholder">
    <w:name w:val="placeholder"/>
    <w:basedOn w:val="a0"/>
    <w:rsid w:val="00A469B0"/>
  </w:style>
  <w:style w:type="character" w:styleId="a5">
    <w:name w:val="Emphasis"/>
    <w:basedOn w:val="a0"/>
    <w:uiPriority w:val="20"/>
    <w:qFormat/>
    <w:rsid w:val="00A469B0"/>
    <w:rPr>
      <w:i/>
      <w:iCs/>
    </w:rPr>
  </w:style>
  <w:style w:type="character" w:styleId="a6">
    <w:name w:val="Hyperlink"/>
    <w:basedOn w:val="a0"/>
    <w:uiPriority w:val="99"/>
    <w:semiHidden/>
    <w:unhideWhenUsed/>
    <w:rsid w:val="00A46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69B0"/>
    <w:rPr>
      <w:color w:val="800080"/>
      <w:u w:val="single"/>
    </w:rPr>
  </w:style>
  <w:style w:type="table" w:styleId="a8">
    <w:name w:val="Table Grid"/>
    <w:basedOn w:val="a1"/>
    <w:uiPriority w:val="59"/>
    <w:rsid w:val="00BD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97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7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92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75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2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5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0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0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8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4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6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0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2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4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2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4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7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8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5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8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3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5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4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8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3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2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2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1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4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1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7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0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6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5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3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1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9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8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7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5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7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8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3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8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7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6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2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0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3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12711</Words>
  <Characters>72453</Characters>
  <Application>Microsoft Office Word</Application>
  <DocSecurity>0</DocSecurity>
  <Lines>603</Lines>
  <Paragraphs>169</Paragraphs>
  <ScaleCrop>false</ScaleCrop>
  <Company/>
  <LinksUpToDate>false</LinksUpToDate>
  <CharactersWithSpaces>84995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Творишино</cp:lastModifiedBy>
  <cp:revision>7</cp:revision>
  <dcterms:created xsi:type="dcterms:W3CDTF">2023-09-10T19:06:00Z</dcterms:created>
  <dcterms:modified xsi:type="dcterms:W3CDTF">2023-09-27T05:07:00Z</dcterms:modified>
</cp:coreProperties>
</file>