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B2F" w:rsidRDefault="00476B2F">
      <w:pPr>
        <w:rPr>
          <w:lang w:val="ru-RU"/>
        </w:rPr>
      </w:pPr>
      <w:bookmarkStart w:id="0" w:name="block-10400771"/>
    </w:p>
    <w:p w:rsidR="00727075" w:rsidRDefault="00727075">
      <w:pPr>
        <w:rPr>
          <w:lang w:val="ru-RU"/>
        </w:rPr>
      </w:pPr>
    </w:p>
    <w:p w:rsidR="00727075" w:rsidRDefault="00727075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7086614" cy="5525840"/>
            <wp:effectExtent l="0" t="781050" r="0" b="760660"/>
            <wp:docPr id="2" name="Рисунок 1" descr="C:\Users\Творишино\Desktop\титульники новые фото\IMG_20230926_15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воришино\Desktop\титульники новые фото\IMG_20230926_15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6614" cy="552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7075" w:rsidRDefault="00727075">
      <w:pPr>
        <w:rPr>
          <w:lang w:val="ru-RU"/>
        </w:rPr>
      </w:pPr>
    </w:p>
    <w:p w:rsidR="00727075" w:rsidRPr="00585899" w:rsidRDefault="00727075">
      <w:pPr>
        <w:rPr>
          <w:lang w:val="ru-RU"/>
        </w:rPr>
        <w:sectPr w:rsidR="00727075" w:rsidRPr="00585899">
          <w:pgSz w:w="11906" w:h="16383"/>
          <w:pgMar w:top="1134" w:right="850" w:bottom="1134" w:left="1701" w:header="720" w:footer="720" w:gutter="0"/>
          <w:cols w:space="720"/>
        </w:sectPr>
      </w:pPr>
      <w:r w:rsidRPr="00727075">
        <w:rPr>
          <w:lang w:val="ru-RU"/>
        </w:rPr>
        <w:lastRenderedPageBreak/>
        <w:drawing>
          <wp:inline distT="0" distB="0" distL="0" distR="0">
            <wp:extent cx="5940425" cy="7919298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bookmarkStart w:id="1" w:name="block-10400772"/>
      <w:bookmarkEnd w:id="0"/>
      <w:r w:rsidRPr="0058589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на уровне среднего общего образования (базовый уровень)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среднего общего образования, в соответствии с Концепцией преподавания учебного предмета «Обществознание» (2018 г.), а также с учетом ф</w:t>
      </w:r>
      <w:r w:rsidRPr="00585899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585899">
        <w:rPr>
          <w:rFonts w:ascii="Times New Roman" w:hAnsi="Times New Roman"/>
          <w:color w:val="000000"/>
          <w:sz w:val="28"/>
          <w:lang w:val="ru-RU"/>
        </w:rPr>
        <w:t>программы воспитания.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образования.</w:t>
      </w: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 (БАЗОВЫЙ УРОВЕНЬ)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Учебный предмет «Обществознание»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идентичности, традиционных ценностей многонационального российского народа, готовности обучающихся к саморазвитию и непрерывному образованию, труду и творческому самовыражению, взаимодействию с другими людьми на благо человека и общества.</w:t>
      </w: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 (БАЗОВЫЙ УРОВЕНЬ)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средней школе являются:</w:t>
      </w:r>
    </w:p>
    <w:p w:rsidR="00476B2F" w:rsidRPr="00585899" w:rsidRDefault="0058589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гражданской ответственности, основанной на идеях патриотизма, гордости за достижения страны в различных областях жизни, уважения к традиционным ценностям и культуре России, правам и свободам человека и гражданина, закрепленным в Конституции Российской Федерации;</w:t>
      </w:r>
    </w:p>
    <w:p w:rsidR="00476B2F" w:rsidRPr="00585899" w:rsidRDefault="0058589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развитие личности в период ранней юности, становление ее духовно-нравственных позиций и приоритетов, выработка правового сознания, политической культуры, мотивации к предстоящему самоопределению в различных областях жизни: семейной, трудовой, профессиональной;</w:t>
      </w:r>
    </w:p>
    <w:p w:rsidR="00476B2F" w:rsidRPr="00585899" w:rsidRDefault="0058589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способности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к личному самоопределению, самореализации, самоконтролю;</w:t>
      </w:r>
    </w:p>
    <w:p w:rsidR="00476B2F" w:rsidRPr="00585899" w:rsidRDefault="0058589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развитие интереса обучающихся к освоению социальных и гуманитарных дисциплин;</w:t>
      </w:r>
    </w:p>
    <w:p w:rsidR="00476B2F" w:rsidRPr="00585899" w:rsidRDefault="00585899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 xml:space="preserve">освоение системы знаний об обществе и человеке, формирование целостной картины общества, адекватной современному уровню научных знаний и позволяющей реализовать требования к личностным,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и предметным результатам освоения образовательной программы, представленным в Федеральном государственном образовательном стандарте среднего общего образования;</w:t>
      </w:r>
      <w:proofErr w:type="gramEnd"/>
    </w:p>
    <w:p w:rsidR="00476B2F" w:rsidRPr="00585899" w:rsidRDefault="00585899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овладение умениями получать, анализировать, интерпретировать и систематизировать социальную информацию из различных источников, преобразовывать ее и использовать для самостоятельного решения учебно-познавательных, исследовательских задач, а также в проектной деятельности;</w:t>
      </w:r>
    </w:p>
    <w:p w:rsidR="00476B2F" w:rsidRPr="00585899" w:rsidRDefault="00585899">
      <w:pPr>
        <w:numPr>
          <w:ilvl w:val="0"/>
          <w:numId w:val="1"/>
        </w:numPr>
        <w:spacing w:after="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совершенствование опыта обучающихся в применении полученных знаний (включая знание социальных норм) и умений в различных областях общественной жизни: в гражданской и общественной деятельности, включая волонтерскую, в сферах межличностных отношений, отношений между людьми различных национальностей и вероисповеданий, в противодействии коррупции, в семейно-бытовой сфере, а также для анализа и оценки жизненных ситуаций, социальных фактов, поведения людей и собственных поступков.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С учетом преемственности с уровнем основного общего образования учебный предмет «Обществознание» раскрывает теоретические знания, факты социальной жизни; ценности и нормы, регулирующие общественные отношения; социальные роли человека, его права, свободы и обязанности как члена общества и гражданина Российской Федерации; особенности современного российского общества в единстве социальных сфер и институтов и роли России в динамично изменяющемся мире;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различные аспекты межличностного и других видов социального взаимодействия,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Освоение содержания обществоведческого образования осуществляется в соответствии со следующими ориентирами, отражающими специфику учебного предмета на уровне среднего общего образования:</w:t>
      </w:r>
    </w:p>
    <w:p w:rsidR="00476B2F" w:rsidRPr="00585899" w:rsidRDefault="00585899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возраста;</w:t>
      </w:r>
    </w:p>
    <w:p w:rsidR="00476B2F" w:rsidRPr="00585899" w:rsidRDefault="00585899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представление в содержании учебного предмета основных сфер жизни общества, типичных видов человеческой деятельности в информационном обществе, условий экономического развития на современном этапе, особенностей финансового поведения, перспектив и прогнозов общественного развития, путей решения актуальных социальных проблем;</w:t>
      </w:r>
    </w:p>
    <w:p w:rsidR="00476B2F" w:rsidRPr="00585899" w:rsidRDefault="00585899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обеспечение развития ключевых навыков, формируемых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деятельностным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компонентом социально-гуманитарного образования (выявление проблем, принятие решений, работа с информацией), и компетентностей, имеющих универсальное значение для различных видов деятельности и при выборе профессии;</w:t>
      </w:r>
    </w:p>
    <w:p w:rsidR="00476B2F" w:rsidRPr="00585899" w:rsidRDefault="00585899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включение в содержание предмета полноценного материала о современном российском обществе, об основах конституционного строя Российской Федерации, закрепленных в Конституции Российской Федерации, о правах и свободах человека и гражданина, тенденциях развития России, ее роли в мире и противодействии вызовам глобализации;</w:t>
      </w:r>
    </w:p>
    <w:p w:rsidR="00476B2F" w:rsidRPr="00585899" w:rsidRDefault="00585899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расширение возможностей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самопрезентации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старшеклассников,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мотивирующей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мышление и участие в социальных практиках.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Отличие содержания учебного предмета «Обществознание» на базовом уровне среднего общего образования от содержания предшествующего уровня заключается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>:</w:t>
      </w:r>
    </w:p>
    <w:p w:rsidR="00476B2F" w:rsidRDefault="00585899">
      <w:pPr>
        <w:numPr>
          <w:ilvl w:val="0"/>
          <w:numId w:val="3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изучении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нового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теоретического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содержания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76B2F" w:rsidRPr="00585899" w:rsidRDefault="00585899">
      <w:pPr>
        <w:numPr>
          <w:ilvl w:val="0"/>
          <w:numId w:val="3"/>
        </w:numPr>
        <w:spacing w:after="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рассмотрении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ряда ранее изученных социальных явлений и процессов в более сложных и разнообразных связях и отношениях;</w:t>
      </w:r>
    </w:p>
    <w:p w:rsidR="00476B2F" w:rsidRPr="00585899" w:rsidRDefault="00585899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освоении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базовых методов социального познания;</w:t>
      </w:r>
    </w:p>
    <w:p w:rsidR="00476B2F" w:rsidRPr="00585899" w:rsidRDefault="00585899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большей опоре на самостоятельную деятельность и индивидуальные познавательные интересы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>, в том числе связанные с выбором профессии;</w:t>
      </w:r>
    </w:p>
    <w:p w:rsidR="00476B2F" w:rsidRPr="00585899" w:rsidRDefault="00585899">
      <w:pPr>
        <w:numPr>
          <w:ilvl w:val="0"/>
          <w:numId w:val="3"/>
        </w:numPr>
        <w:spacing w:after="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расширении и совершенствовании познавательных, исследовательских, проектных умений, которые осваивают обучающиеся, и возможностей их применения при выполнении социальных ролей, типичных для старшего подросткового возраста.</w:t>
      </w:r>
      <w:proofErr w:type="gramEnd"/>
    </w:p>
    <w:p w:rsidR="00476B2F" w:rsidRPr="00585899" w:rsidRDefault="00585899">
      <w:pPr>
        <w:spacing w:after="0"/>
        <w:ind w:left="12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«ОБЩЕСТВОЗНАНИЕ» (БАЗОВЫЙ УРОВЕНЬ) В УЧЕБНОМ ПЛАНЕ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В соответствии с учебным планом предмет «Обществознание» на базовом уровне изучается в 10 и 11 классах. Общее количество учебного времени на два года обучения составляет 136 часов (68 часов в год). </w:t>
      </w:r>
      <w:r>
        <w:rPr>
          <w:rFonts w:ascii="Times New Roman" w:hAnsi="Times New Roman"/>
          <w:color w:val="000000"/>
          <w:sz w:val="28"/>
          <w:lang w:val="ru-RU"/>
        </w:rPr>
        <w:t xml:space="preserve">Количество часов в год – 34 часа. </w:t>
      </w:r>
      <w:r w:rsidRPr="00585899">
        <w:rPr>
          <w:rFonts w:ascii="Times New Roman" w:hAnsi="Times New Roman"/>
          <w:color w:val="000000"/>
          <w:sz w:val="28"/>
          <w:lang w:val="ru-RU"/>
        </w:rPr>
        <w:t>Общая недельная нагрузка в каждом году обучения составляет 2 часа.</w:t>
      </w:r>
    </w:p>
    <w:p w:rsidR="00476B2F" w:rsidRPr="00585899" w:rsidRDefault="00476B2F">
      <w:pPr>
        <w:rPr>
          <w:lang w:val="ru-RU"/>
        </w:rPr>
        <w:sectPr w:rsidR="00476B2F" w:rsidRPr="00585899">
          <w:pgSz w:w="11906" w:h="16383"/>
          <w:pgMar w:top="1134" w:right="850" w:bottom="1134" w:left="1701" w:header="720" w:footer="720" w:gutter="0"/>
          <w:cols w:space="720"/>
        </w:sectPr>
      </w:pP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bookmarkStart w:id="2" w:name="block-10400774"/>
      <w:bookmarkEnd w:id="1"/>
      <w:r w:rsidRPr="0058589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 «ОБЩЕСТВОЗНАНИЕ» (БАЗОВЫЙ УРОВЕНЬ)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>
      <w:pPr>
        <w:spacing w:after="0"/>
        <w:ind w:left="12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Человек в обществе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Общество как система. Общественные отношения. Связи между подсистемами и элементами общества. Общественные потребности и социальные институты. Признаки и функции социальных институтов. Типы обществ. Постиндустриальное (информационное) общество и его особенности. Роль массовой коммуникации в современном обществе. Многообразие путей и форм общественного развития. Эволюция, социальная революция. Реформа. Общественный прогресс, его критерии. Противоречивый характер прогресса. Глобализация и ее противоречивые последствия.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pacing w:val="2"/>
          <w:sz w:val="28"/>
          <w:lang w:val="ru-RU"/>
        </w:rPr>
        <w:t xml:space="preserve">Человек как результат биологической и </w:t>
      </w:r>
      <w:proofErr w:type="spellStart"/>
      <w:r w:rsidRPr="00585899">
        <w:rPr>
          <w:rFonts w:ascii="Times New Roman" w:hAnsi="Times New Roman"/>
          <w:color w:val="000000"/>
          <w:spacing w:val="2"/>
          <w:sz w:val="28"/>
          <w:lang w:val="ru-RU"/>
        </w:rPr>
        <w:t>социокультурной</w:t>
      </w:r>
      <w:proofErr w:type="spellEnd"/>
      <w:r w:rsidRPr="00585899">
        <w:rPr>
          <w:rFonts w:ascii="Times New Roman" w:hAnsi="Times New Roman"/>
          <w:color w:val="000000"/>
          <w:spacing w:val="2"/>
          <w:sz w:val="28"/>
          <w:lang w:val="ru-RU"/>
        </w:rPr>
        <w:t xml:space="preserve"> эволюции. Влияние </w:t>
      </w:r>
      <w:proofErr w:type="spellStart"/>
      <w:r w:rsidRPr="00585899">
        <w:rPr>
          <w:rFonts w:ascii="Times New Roman" w:hAnsi="Times New Roman"/>
          <w:color w:val="000000"/>
          <w:spacing w:val="2"/>
          <w:sz w:val="28"/>
          <w:lang w:val="ru-RU"/>
        </w:rPr>
        <w:t>социокультурных</w:t>
      </w:r>
      <w:proofErr w:type="spellEnd"/>
      <w:r w:rsidRPr="00585899">
        <w:rPr>
          <w:rFonts w:ascii="Times New Roman" w:hAnsi="Times New Roman"/>
          <w:color w:val="000000"/>
          <w:spacing w:val="2"/>
          <w:sz w:val="28"/>
          <w:lang w:val="ru-RU"/>
        </w:rPr>
        <w:t xml:space="preserve"> факторов на формирование личности. Личность в современном обществе. Коммуникативные качества личности. Мировоззрение, его роль в жизнедеятельности человека. Социализация личности и ее этапы. Агенты (институты) социализации. Общественное и индивидуальное сознание. Самосознание и социальное поведение.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Деятельность и ее структура. Мотивация деятельности. Потребности и интересы. Многообразие видов деятельности. Свобода и необходимость в деятельности человека. Познавательная деятельность. 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Познание мира. Чувственное и рациональное познание. Мышление, его формы и методы. Знание как результат познавательной деятельности, его виды. Понятие истины, ее критерии. Абсолютная, относительная истина. Естественные, технические, точные и социально-гуманитарные науки. Особенности, уровни и методы научного познания. Особенности научного познания в социально-гуманитарных науках.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Российское общество и человек перед лицом угроз и вызовов </w:t>
      </w:r>
      <w:r>
        <w:rPr>
          <w:rFonts w:ascii="Times New Roman" w:hAnsi="Times New Roman"/>
          <w:color w:val="000000"/>
          <w:sz w:val="28"/>
        </w:rPr>
        <w:t>XXI</w:t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</w:p>
    <w:p w:rsidR="00476B2F" w:rsidRPr="00585899" w:rsidRDefault="00585899">
      <w:pPr>
        <w:spacing w:after="0"/>
        <w:ind w:left="12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Духовная культура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Духовная деятельность человека. Духовные ценности российского общества. Материальная и духовная культура. Формы культуры. Народная, массовая и элитарная культура. Молодежная субкультура. Контркультура. Функции культуры. Культурное многообразие современного общества. Диалог культур. Вклад российской культуры в формирование ценностей современного общества.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Мораль как общечеловеческая ценность и социальный регулятор. Категории морали. Гражданственность. Патриотизм.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Наука. Функции науки. Возрастание роли науки в современном обществе. Направления научно-технологического развития и научные достижения Российской Федерации.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Образование в современном обществе. Система российского образования. Основные направления развития образования в Российской Федерации. Непрерывность образования в информационном обществе. Значение самообразования. Цифровые образовательные ресурсы.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pacing w:val="-2"/>
          <w:sz w:val="28"/>
          <w:lang w:val="ru-RU"/>
        </w:rPr>
        <w:t>Религия, её роль в жизни общества и человека. Мировые и национальные религии. Значение поддержания межконфессионального мира в Российской Федерации. Свобода совести.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Искусство, его основные функции. Особенности искусства как формы духовной культуры. Достижения современного российского искусства.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в сфере науки, образования, искусства.</w:t>
      </w:r>
    </w:p>
    <w:p w:rsidR="00476B2F" w:rsidRPr="00585899" w:rsidRDefault="00585899">
      <w:pPr>
        <w:spacing w:after="0"/>
        <w:ind w:left="12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Экономическая жизнь общества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pacing w:val="1"/>
          <w:sz w:val="28"/>
          <w:lang w:val="ru-RU"/>
        </w:rPr>
        <w:t>Роль экономики в жизни общества. Макроэкономические показатели и качество жизни. Предмет и методы экономической науки. Ограниченность ресурсов. Кривая производственных возможностей. Типы экономических систем. Экономический рост и пути его достижения. Факторы долгосрочного экономического роста. Понятие экономического цикла. Фазы экономического цикла. Причины экономических циклов.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Функционирование рынков. Рыночный спрос. Закон спроса. Эластичность спроса. Рыночное предложение. Закон предложения. Эластичность предложения. Рынки труда, капитала, земли, информации. Государственное регулирование рынков. Конкуренция и монополия. Государственная политика защиты конкуренции. Антимонопольное регулирование в Российской Федерации. Рынок труда. Заработная плата и стимулирование труда. Занятость и безработица. Причины и виды безработицы. Государственная политика Российской Федерации в области занятости. Особенности труда молодежи. Деятельность профсоюзов.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Рациональное экономическое поведение. Экономическая свобода и социальная ответственность. Экономическая деятельность и проблемы устойчивого развития общества.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Особенности профессиональной деятельности в экономической и финансовой сферах.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Предприятие в экономике. Цели предприятия. Факторы производства. Альтернативная стоимость, способы и источники финансирования </w:t>
      </w: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предприятий. Издержки, их виды. Выручка, прибыль. Поддержка малого и среднего предпринимательства в Российской Федерации. Государственная политика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в Российской Федерации.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Финансовый рынок. Финансовые институты. Банки. Банковская система. Центральный банк Российской Федерации: задачи и функции. Цифровые финансовые услуги. Финансовые технологии и финансовая безопасность. Денежные агрегаты. Монетарная политика Банка России. Инфляция: причины, виды, последствия.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Экономика и государство. Экономические функции государства. Общественные блага. Внешние эффекты. Государственный бюджет. Дефицит и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профицит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государственного бюджета. Принцип сбалансированности государственного бюджета. Государственный долг. Налоговая система Российской Федерации. Функции налогов. Система налогов и сборов в Российской Федерации. Налоговые льготы и вычеты. Фискальная политика государства.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Цифровизация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экономики в Российской Федерации.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Международная экономика. Международное разделение труда. Экспорт и импорт товаров и услуг. Выгоды и убытки от участия в международной торговле. Государственное регулирование внешней торговли.</w:t>
      </w:r>
    </w:p>
    <w:p w:rsidR="00476B2F" w:rsidRPr="00585899" w:rsidRDefault="00476B2F">
      <w:pPr>
        <w:rPr>
          <w:lang w:val="ru-RU"/>
        </w:rPr>
        <w:sectPr w:rsidR="00476B2F" w:rsidRPr="00585899">
          <w:pgSz w:w="11906" w:h="16383"/>
          <w:pgMar w:top="1134" w:right="850" w:bottom="1134" w:left="1701" w:header="720" w:footer="720" w:gutter="0"/>
          <w:cols w:space="720"/>
        </w:sectPr>
      </w:pP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bookmarkStart w:id="3" w:name="block-10400773"/>
      <w:bookmarkEnd w:id="2"/>
      <w:r w:rsidRPr="0058589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УЧЕБНОГО ПРЕДМЕТА «ОБЩЕСТВОЗНАНИЕ» (БАЗОВЫЙ УРОВЕНЬ)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76B2F" w:rsidRPr="00585899" w:rsidRDefault="00476B2F" w:rsidP="00585899">
      <w:pPr>
        <w:spacing w:after="0"/>
        <w:ind w:left="120"/>
        <w:jc w:val="center"/>
        <w:rPr>
          <w:lang w:val="ru-RU"/>
        </w:rPr>
      </w:pP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обучающимися программы среднего общего образования по предмету «Обществознание» (базовый уровень) должны отражать готовность и 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деятельности в процессе реализации основных направлений воспитательной деятельности, в том числе в части:</w:t>
      </w:r>
      <w:proofErr w:type="gramEnd"/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Гражданского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4"/>
        </w:numPr>
        <w:spacing w:after="0"/>
        <w:jc w:val="both"/>
        <w:rPr>
          <w:lang w:val="ru-RU"/>
        </w:rPr>
      </w:pP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ответственного члена российского общества;</w:t>
      </w:r>
    </w:p>
    <w:p w:rsidR="00476B2F" w:rsidRPr="00585899" w:rsidRDefault="0058589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осознание своих конституционных прав и обязанностей, уважение закона и правопорядка;</w:t>
      </w:r>
    </w:p>
    <w:p w:rsidR="00476B2F" w:rsidRPr="00585899" w:rsidRDefault="0058589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принятие традиционных национальных, общечеловеческих гуманистических и демократических ценностей; уважение ценностей иных культур,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конфессий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;</w:t>
      </w:r>
    </w:p>
    <w:p w:rsidR="00476B2F" w:rsidRPr="00585899" w:rsidRDefault="0058589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экстремизма, национализма, ксенофобии, дискриминации по социальным, религиозным, расовым, национальным признакам;</w:t>
      </w:r>
    </w:p>
    <w:p w:rsidR="00476B2F" w:rsidRPr="00585899" w:rsidRDefault="0058589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готовность вести совместную деятельность в интересах гражданского общества, участвовать в самоуправлении школы и детско-юношеских организаций;</w:t>
      </w:r>
    </w:p>
    <w:p w:rsidR="00476B2F" w:rsidRPr="00585899" w:rsidRDefault="0058589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умение взаимодействовать с социальными институтами в соответствии с их функциями и назначением;</w:t>
      </w:r>
    </w:p>
    <w:p w:rsidR="00476B2F" w:rsidRPr="00585899" w:rsidRDefault="00585899">
      <w:pPr>
        <w:numPr>
          <w:ilvl w:val="0"/>
          <w:numId w:val="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готовность к гуманитарной и волонтерской деятельности.</w:t>
      </w:r>
    </w:p>
    <w:p w:rsidR="00476B2F" w:rsidRPr="00585899" w:rsidRDefault="00476B2F">
      <w:pPr>
        <w:spacing w:after="0"/>
        <w:ind w:left="120"/>
        <w:jc w:val="both"/>
        <w:rPr>
          <w:lang w:val="ru-RU"/>
        </w:rPr>
      </w:pP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Патриотического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5"/>
        </w:numPr>
        <w:spacing w:after="0"/>
        <w:jc w:val="both"/>
        <w:rPr>
          <w:lang w:val="ru-RU"/>
        </w:rPr>
      </w:pP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свой край, свою Родину, свой язык и культуру, прошлое и настоящее многонационального народа России;</w:t>
      </w:r>
    </w:p>
    <w:p w:rsidR="00476B2F" w:rsidRPr="00585899" w:rsidRDefault="00585899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ценностное отношение к государственным символам, историческому и природному наследию, памятникам, традициям народов России; достижениям России в науке, искусстве, спорте, технологиях, труде;</w:t>
      </w:r>
    </w:p>
    <w:p w:rsidR="00476B2F" w:rsidRPr="00585899" w:rsidRDefault="00585899">
      <w:pPr>
        <w:numPr>
          <w:ilvl w:val="0"/>
          <w:numId w:val="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идейная убежденность, готовность к служению Отечеству и его защите, ответственность за его судьбу.</w:t>
      </w:r>
    </w:p>
    <w:p w:rsidR="00476B2F" w:rsidRPr="00585899" w:rsidRDefault="00476B2F">
      <w:pPr>
        <w:spacing w:after="0"/>
        <w:ind w:left="120"/>
        <w:jc w:val="both"/>
        <w:rPr>
          <w:lang w:val="ru-RU"/>
        </w:rPr>
      </w:pP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народа;</w:t>
      </w:r>
    </w:p>
    <w:p w:rsidR="00476B2F" w:rsidRPr="00585899" w:rsidRDefault="00585899">
      <w:pPr>
        <w:numPr>
          <w:ilvl w:val="0"/>
          <w:numId w:val="6"/>
        </w:numPr>
        <w:spacing w:after="0"/>
        <w:jc w:val="both"/>
        <w:rPr>
          <w:lang w:val="ru-RU"/>
        </w:rPr>
      </w:pP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поведения;</w:t>
      </w:r>
    </w:p>
    <w:p w:rsidR="00476B2F" w:rsidRPr="00585899" w:rsidRDefault="00585899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:rsidR="00476B2F" w:rsidRPr="00585899" w:rsidRDefault="00585899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осознание личного вклада в построение устойчивого будущего;</w:t>
      </w:r>
    </w:p>
    <w:p w:rsidR="00476B2F" w:rsidRPr="00585899" w:rsidRDefault="00585899">
      <w:pPr>
        <w:numPr>
          <w:ilvl w:val="0"/>
          <w:numId w:val="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ответственное отношение к своим родителям, созданию семьи на основе осознанного принятия ценностей семейной жизни в соответствии с традициями народов России.</w:t>
      </w:r>
    </w:p>
    <w:p w:rsidR="00476B2F" w:rsidRPr="00585899" w:rsidRDefault="00476B2F">
      <w:pPr>
        <w:spacing w:after="0"/>
        <w:ind w:left="120"/>
        <w:jc w:val="both"/>
        <w:rPr>
          <w:lang w:val="ru-RU"/>
        </w:rPr>
      </w:pP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эстетическое отношение к миру, включая эстетику быта, научного и технического творчества, спорта, труда, общественных отношений;</w:t>
      </w:r>
    </w:p>
    <w:p w:rsidR="00476B2F" w:rsidRPr="00585899" w:rsidRDefault="00585899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способность воспринимать различные виды искусства, традиции и творчество своего и других народов, ощущать эмоциональное воздействие искусства;</w:t>
      </w:r>
    </w:p>
    <w:p w:rsidR="00476B2F" w:rsidRPr="00585899" w:rsidRDefault="00585899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убежденность в значимости для личности и общества отечественного и мирового искусства, этнических культурных традиций и народного творчества;</w:t>
      </w:r>
    </w:p>
    <w:p w:rsidR="00476B2F" w:rsidRPr="00585899" w:rsidRDefault="00585899">
      <w:pPr>
        <w:numPr>
          <w:ilvl w:val="0"/>
          <w:numId w:val="7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стремление проявлять качества творческой личности.</w:t>
      </w:r>
    </w:p>
    <w:p w:rsidR="00476B2F" w:rsidRPr="00585899" w:rsidRDefault="00476B2F">
      <w:pPr>
        <w:spacing w:after="0"/>
        <w:ind w:left="120"/>
        <w:jc w:val="both"/>
        <w:rPr>
          <w:lang w:val="ru-RU"/>
        </w:rPr>
      </w:pP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Физического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8"/>
        </w:numPr>
        <w:spacing w:after="0"/>
        <w:jc w:val="both"/>
        <w:rPr>
          <w:lang w:val="ru-RU"/>
        </w:rPr>
      </w:pP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здорового и безопасного образа жизни, ответственного отношения к своему здоровью, потребность в физическом совершенствовании;</w:t>
      </w:r>
    </w:p>
    <w:p w:rsidR="00476B2F" w:rsidRPr="00585899" w:rsidRDefault="00585899">
      <w:pPr>
        <w:numPr>
          <w:ilvl w:val="0"/>
          <w:numId w:val="8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активное неприятие вредных привычек и иных форм причинения вреда физическому и психическому здоровью.</w:t>
      </w:r>
    </w:p>
    <w:p w:rsidR="00476B2F" w:rsidRPr="00585899" w:rsidRDefault="00476B2F">
      <w:pPr>
        <w:spacing w:after="0"/>
        <w:ind w:left="120"/>
        <w:jc w:val="both"/>
        <w:rPr>
          <w:lang w:val="ru-RU"/>
        </w:rPr>
      </w:pP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готовность к труду, осознание ценности мастерства, трудолюбие;</w:t>
      </w:r>
    </w:p>
    <w:p w:rsidR="00476B2F" w:rsidRPr="00585899" w:rsidRDefault="00585899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готовность к активной социально направленной деятельности, способность инициировать, планировать и самостоятельно выполнять такую деятельность;</w:t>
      </w:r>
    </w:p>
    <w:p w:rsidR="00476B2F" w:rsidRPr="00585899" w:rsidRDefault="00585899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умение совершать осознанный выбор будущей профессии и реализовывать собственные жизненные планы; мотивация к эффективному труду и постоянному профессиональному росту, к учету общественных потребностей при предстоящем выборе сферы деятельности;</w:t>
      </w:r>
    </w:p>
    <w:p w:rsidR="00476B2F" w:rsidRPr="00585899" w:rsidRDefault="00585899">
      <w:pPr>
        <w:numPr>
          <w:ilvl w:val="0"/>
          <w:numId w:val="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жизни.</w:t>
      </w:r>
    </w:p>
    <w:p w:rsidR="00476B2F" w:rsidRPr="00585899" w:rsidRDefault="00476B2F">
      <w:pPr>
        <w:spacing w:after="0"/>
        <w:ind w:left="120"/>
        <w:jc w:val="both"/>
        <w:rPr>
          <w:lang w:val="ru-RU"/>
        </w:rPr>
      </w:pP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10"/>
        </w:numPr>
        <w:spacing w:after="0"/>
        <w:jc w:val="both"/>
        <w:rPr>
          <w:lang w:val="ru-RU"/>
        </w:rPr>
      </w:pP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:rsidR="00476B2F" w:rsidRPr="00585899" w:rsidRDefault="00585899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знания целей устойчивого развития человечества;</w:t>
      </w:r>
    </w:p>
    <w:p w:rsidR="00476B2F" w:rsidRPr="00585899" w:rsidRDefault="00585899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</w:t>
      </w:r>
    </w:p>
    <w:p w:rsidR="00476B2F" w:rsidRPr="00585899" w:rsidRDefault="00585899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умение прогнозировать неблагоприятные экологические последствия предпринимаемых действий, предотвращать их;</w:t>
      </w:r>
    </w:p>
    <w:p w:rsidR="00476B2F" w:rsidRPr="00585899" w:rsidRDefault="00585899">
      <w:pPr>
        <w:numPr>
          <w:ilvl w:val="0"/>
          <w:numId w:val="10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расширение опыта деятельности экологической направленности.</w:t>
      </w:r>
    </w:p>
    <w:p w:rsidR="00476B2F" w:rsidRPr="00585899" w:rsidRDefault="00476B2F">
      <w:pPr>
        <w:spacing w:after="0"/>
        <w:ind w:left="120"/>
        <w:jc w:val="both"/>
        <w:rPr>
          <w:lang w:val="ru-RU"/>
        </w:rPr>
      </w:pP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b/>
          <w:i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i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11"/>
        </w:numPr>
        <w:spacing w:after="0"/>
        <w:jc w:val="both"/>
        <w:rPr>
          <w:lang w:val="ru-RU"/>
        </w:rPr>
      </w:pP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науки, включая социальные науки, и общественной практики, основанного на диалоге культур, способствующего осознанию своего места в поликультурном мире;</w:t>
      </w:r>
    </w:p>
    <w:p w:rsidR="00476B2F" w:rsidRPr="00585899" w:rsidRDefault="0058589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совершенствование языковой и читательской культуры как средства взаимодействия между людьми и познания мира; языковое и речевое развитие человека, включая понимание языка социально-экономической и политической коммуникации;</w:t>
      </w:r>
    </w:p>
    <w:p w:rsidR="00476B2F" w:rsidRPr="00585899" w:rsidRDefault="0058589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научной деятельности, готовность осуществлять проектную и исследовательскую деятельность индивидуально и в группе; </w:t>
      </w:r>
    </w:p>
    <w:p w:rsidR="00476B2F" w:rsidRPr="00585899" w:rsidRDefault="00585899">
      <w:pPr>
        <w:numPr>
          <w:ilvl w:val="0"/>
          <w:numId w:val="1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мотивация к познанию и творчеству, обучению и самообучению на протяжении всей жизни, интерес к изучению социальных и гуманитарных дисциплин.</w:t>
      </w:r>
    </w:p>
    <w:p w:rsidR="00476B2F" w:rsidRPr="00585899" w:rsidRDefault="00476B2F">
      <w:pPr>
        <w:spacing w:after="0"/>
        <w:ind w:left="120"/>
        <w:jc w:val="both"/>
        <w:rPr>
          <w:lang w:val="ru-RU"/>
        </w:rPr>
      </w:pP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В процессе достижения личностных результатов освоения обучающимися программы среднего общего образования (на базовом уровне) у них совершенствуется эмоциональный интеллект, предполагающий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:</w:t>
      </w:r>
    </w:p>
    <w:p w:rsidR="00476B2F" w:rsidRPr="00585899" w:rsidRDefault="0058589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 в межличностном взаимодействии и при принятии решений;</w:t>
      </w:r>
    </w:p>
    <w:p w:rsidR="00476B2F" w:rsidRPr="00585899" w:rsidRDefault="0058589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</w:t>
      </w:r>
    </w:p>
    <w:p w:rsidR="00476B2F" w:rsidRPr="00585899" w:rsidRDefault="0058589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</w:p>
    <w:p w:rsidR="00476B2F" w:rsidRPr="00585899" w:rsidRDefault="0058589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готовность и способность овладевать новыми социальными практиками, осваивать типичные социальные роли;</w:t>
      </w:r>
    </w:p>
    <w:p w:rsidR="00476B2F" w:rsidRPr="00585899" w:rsidRDefault="00585899">
      <w:pPr>
        <w:numPr>
          <w:ilvl w:val="0"/>
          <w:numId w:val="12"/>
        </w:numPr>
        <w:spacing w:after="0"/>
        <w:jc w:val="both"/>
        <w:rPr>
          <w:lang w:val="ru-RU"/>
        </w:rPr>
      </w:pP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эмпатии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, включающей способность понимать эмоциональное состояние других, учитывать его при осуществлении коммуникации, способность к сочувствию и сопереживанию;</w:t>
      </w:r>
    </w:p>
    <w:p w:rsidR="00476B2F" w:rsidRPr="00585899" w:rsidRDefault="00585899">
      <w:pPr>
        <w:numPr>
          <w:ilvl w:val="0"/>
          <w:numId w:val="1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социальных навыков, включающих способность выстраивать отношения с другими людьми, заботиться, проявлять интерес и разрешать конфликты.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среднего общего образования по предмету «Обществознание» (базовый уровень) должны отражать:</w:t>
      </w:r>
    </w:p>
    <w:p w:rsidR="00476B2F" w:rsidRDefault="00585899">
      <w:pPr>
        <w:numPr>
          <w:ilvl w:val="0"/>
          <w:numId w:val="13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познавательными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и актуализировать социальную проблему, рассматривать ее всесторонне;</w:t>
      </w:r>
    </w:p>
    <w:p w:rsidR="00476B2F" w:rsidRPr="00585899" w:rsidRDefault="0058589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устанавливать существенный признак или основания для сравнения, классификации и обобщения социальных объектов, явлений и процессов;</w:t>
      </w:r>
    </w:p>
    <w:p w:rsidR="00476B2F" w:rsidRPr="00585899" w:rsidRDefault="0058589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определять цели познавательной деятельности, задавать параметры и критерии их достижения;</w:t>
      </w:r>
    </w:p>
    <w:p w:rsidR="00476B2F" w:rsidRPr="00585899" w:rsidRDefault="0058589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выявлять закономерности и противоречия в рассматриваемых социальных явлениях и процессах;</w:t>
      </w:r>
    </w:p>
    <w:p w:rsidR="00476B2F" w:rsidRPr="00585899" w:rsidRDefault="0058589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(с учетом разных видов деятельности), оценивать соответствие результатов целям, оценивать риски последствий деятельности;</w:t>
      </w:r>
    </w:p>
    <w:p w:rsidR="00476B2F" w:rsidRPr="00585899" w:rsidRDefault="0058589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координировать и выполнять работу в условиях реального, виртуального и комбинированного взаимодействия;</w:t>
      </w:r>
    </w:p>
    <w:p w:rsidR="00476B2F" w:rsidRPr="00585899" w:rsidRDefault="00585899">
      <w:pPr>
        <w:numPr>
          <w:ilvl w:val="0"/>
          <w:numId w:val="14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развивать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креативное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мышление при решении жизненных проблем, в том числе учебно-познавательных.</w:t>
      </w: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развивать навыки учебно-исследовательской и проектной деятельности, навыки разрешения проблем;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проявлять способность и готовность к самостоятельному поиску методов решения практических задач, применению различных методов социального познания;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осуществлять деятельность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формировать научный тип мышления, применять научную терминологию, ключевые понятия и методы социальных наук;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социальных явлений и процессов и актуализировать познавательную задачу, выдвигать гипотезу ее решения, находить аргументы для доказательства своих утверждений, задавать параметры и критерии решения;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анализировать результаты, полученные в ходе решения задачи, критически оценивать их достоверность, прогнозировать изменение в новых условиях;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процессе познания социальных объектов, в социальных отношениях; оценивать приобретенный опыт;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уметь переносить знания об общественных объектах, явлениях и процессах в познавательную и практическую области жизнедеятельности;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уметь интегрировать знания из разных предметных областей;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выдвигать новые идеи, предлагать оригинальные подходы и решения;</w:t>
      </w:r>
    </w:p>
    <w:p w:rsidR="00476B2F" w:rsidRPr="00585899" w:rsidRDefault="00585899">
      <w:pPr>
        <w:numPr>
          <w:ilvl w:val="0"/>
          <w:numId w:val="15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ставить проблемы и задачи, допускающие альтернативные решения.</w:t>
      </w: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владеть навыками получения социальной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представления;</w:t>
      </w:r>
    </w:p>
    <w:p w:rsidR="00476B2F" w:rsidRPr="00585899" w:rsidRDefault="0058589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создавать тексты в различных форматах с учетом назначения информации и целевой аудитории, выбирая оптимальную форму представления и визуализации;</w:t>
      </w:r>
    </w:p>
    <w:p w:rsidR="00476B2F" w:rsidRPr="00585899" w:rsidRDefault="0058589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оценивать достоверность, легитимность информации различных видов и форм представления (в том числе полученной из </w:t>
      </w:r>
      <w:proofErr w:type="spellStart"/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интернет-источников</w:t>
      </w:r>
      <w:proofErr w:type="spellEnd"/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>), ее соответствие правовым и морально-этическим нормам;</w:t>
      </w:r>
    </w:p>
    <w:p w:rsidR="00476B2F" w:rsidRPr="00585899" w:rsidRDefault="0058589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476B2F" w:rsidRPr="00585899" w:rsidRDefault="00585899">
      <w:pPr>
        <w:numPr>
          <w:ilvl w:val="0"/>
          <w:numId w:val="16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владеть навыками распознавания и защиты информации, информационной безопасности личности.</w:t>
      </w:r>
    </w:p>
    <w:p w:rsidR="00476B2F" w:rsidRDefault="00585899">
      <w:pPr>
        <w:numPr>
          <w:ilvl w:val="0"/>
          <w:numId w:val="17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осуществлять коммуникации во всех сферах жизни;</w:t>
      </w:r>
    </w:p>
    <w:p w:rsidR="00476B2F" w:rsidRPr="00585899" w:rsidRDefault="00585899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распознавать предпосылки конфликтных ситуаций и смягчать конфликты;</w:t>
      </w:r>
    </w:p>
    <w:p w:rsidR="00476B2F" w:rsidRPr="00585899" w:rsidRDefault="00585899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владеть различными способами общения и взаимодействия;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вести диалог, уметь смягчать конфликтные ситуации;</w:t>
      </w:r>
    </w:p>
    <w:p w:rsidR="00476B2F" w:rsidRPr="00585899" w:rsidRDefault="00585899">
      <w:pPr>
        <w:numPr>
          <w:ilvl w:val="0"/>
          <w:numId w:val="18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развернуто и логично излагать свою точку зрения с использованием языковых средств.</w:t>
      </w: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понимать и использовать преимущества командной и индивидуальной работы;</w:t>
      </w:r>
    </w:p>
    <w:p w:rsidR="00476B2F" w:rsidRPr="00585899" w:rsidRDefault="00585899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выбирать тематику и методы совместных действий с учетом общих интересов и возможностей каждого члена коллектива;</w:t>
      </w:r>
    </w:p>
    <w:p w:rsidR="00476B2F" w:rsidRPr="00585899" w:rsidRDefault="00585899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принимать цели совместной деятельности, организовывать и координировать действия по ее достижению: составлять план действий, распределять роли с учетом мнений участников, обсуждать результаты совместной работы;</w:t>
      </w:r>
    </w:p>
    <w:p w:rsidR="00476B2F" w:rsidRPr="00585899" w:rsidRDefault="00585899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и вклада каждого участника команды в общий результат по разработанным критериям;</w:t>
      </w:r>
    </w:p>
    <w:p w:rsidR="00476B2F" w:rsidRPr="00585899" w:rsidRDefault="00585899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предлагать новые учебные исследовательские и социальные проекты, оценивать идеи с позиции новизны, оригинальности, практической значимости;</w:t>
      </w:r>
    </w:p>
    <w:p w:rsidR="00476B2F" w:rsidRPr="00585899" w:rsidRDefault="00585899">
      <w:pPr>
        <w:numPr>
          <w:ilvl w:val="0"/>
          <w:numId w:val="19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:rsidR="00476B2F" w:rsidRDefault="00585899">
      <w:pPr>
        <w:numPr>
          <w:ilvl w:val="0"/>
          <w:numId w:val="20"/>
        </w:numPr>
        <w:spacing w:after="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Овладение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регулятивными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действиями</w:t>
      </w:r>
      <w:proofErr w:type="spellEnd"/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самостоятельно осуществлять познавательную деятельность, выявлять проблемы, ставить и формулировать собственные задачи в образовательной деятельности и в жизненных ситуациях;</w:t>
      </w:r>
    </w:p>
    <w:p w:rsidR="00476B2F" w:rsidRPr="00585899" w:rsidRDefault="00585899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:rsidR="00476B2F" w:rsidRPr="00585899" w:rsidRDefault="00585899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возникающим в познавательной и практической деятельности, в межличностных отношениях;</w:t>
      </w:r>
    </w:p>
    <w:p w:rsidR="00476B2F" w:rsidRPr="00585899" w:rsidRDefault="00585899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расширять рамки учебного предмета на основе личных предпочтений;</w:t>
      </w:r>
    </w:p>
    <w:p w:rsidR="00476B2F" w:rsidRPr="00585899" w:rsidRDefault="00585899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делать осознанный выбор стратегий поведения, решений при наличии альтернатив, аргументировать сделанный выбор, брать ответственность за принятое решение;</w:t>
      </w:r>
    </w:p>
    <w:p w:rsidR="00476B2F" w:rsidRDefault="00585899">
      <w:pPr>
        <w:numPr>
          <w:ilvl w:val="0"/>
          <w:numId w:val="21"/>
        </w:numPr>
        <w:spacing w:after="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оценивать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приобретенный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опыт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476B2F" w:rsidRPr="00585899" w:rsidRDefault="00585899">
      <w:pPr>
        <w:numPr>
          <w:ilvl w:val="0"/>
          <w:numId w:val="21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способствовать формированию и проявлению широкой эрудиции в разных областях знаний, постоянно повышать свой образовательный и культурный уровень.</w:t>
      </w: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давать оценку новым ситуациям, вносить коррективы в деятельность, оценивать соответствие результатов целям;</w:t>
      </w:r>
    </w:p>
    <w:p w:rsidR="00476B2F" w:rsidRPr="00585899" w:rsidRDefault="00585899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владеть навыками познавательной рефлексии как осознания совершаемых действий и мыслительных процессов, их результатов и оснований; использовать приемы рефлексии для оценки ситуации, выбора верного решения;</w:t>
      </w:r>
    </w:p>
    <w:p w:rsidR="00476B2F" w:rsidRPr="00585899" w:rsidRDefault="00585899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уметь оценивать риски и своевременно принимать решения по их снижению;</w:t>
      </w:r>
    </w:p>
    <w:p w:rsidR="00476B2F" w:rsidRPr="00585899" w:rsidRDefault="00585899">
      <w:pPr>
        <w:numPr>
          <w:ilvl w:val="0"/>
          <w:numId w:val="22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деятельности.</w:t>
      </w:r>
    </w:p>
    <w:p w:rsidR="00476B2F" w:rsidRDefault="00585899">
      <w:pPr>
        <w:spacing w:after="0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Принятие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себя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других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476B2F" w:rsidRPr="00585899" w:rsidRDefault="00585899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достоинства;</w:t>
      </w:r>
    </w:p>
    <w:p w:rsidR="00476B2F" w:rsidRPr="00585899" w:rsidRDefault="00585899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результатов деятельности;</w:t>
      </w:r>
    </w:p>
    <w:p w:rsidR="00476B2F" w:rsidRPr="00585899" w:rsidRDefault="00585899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признавать свое право и право других на ошибки;</w:t>
      </w:r>
    </w:p>
    <w:p w:rsidR="00476B2F" w:rsidRPr="00585899" w:rsidRDefault="00585899">
      <w:pPr>
        <w:numPr>
          <w:ilvl w:val="0"/>
          <w:numId w:val="23"/>
        </w:numPr>
        <w:spacing w:after="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развивать способность понимать мир с позиции другого человека.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 w:rsidP="00585899">
      <w:pPr>
        <w:spacing w:after="0"/>
        <w:ind w:left="120"/>
        <w:jc w:val="center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76B2F" w:rsidRPr="00585899" w:rsidRDefault="00476B2F">
      <w:pPr>
        <w:spacing w:after="0"/>
        <w:ind w:left="120"/>
        <w:rPr>
          <w:lang w:val="ru-RU"/>
        </w:rPr>
      </w:pPr>
    </w:p>
    <w:p w:rsidR="00476B2F" w:rsidRPr="00585899" w:rsidRDefault="00585899">
      <w:pPr>
        <w:spacing w:after="0"/>
        <w:ind w:firstLine="60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 xml:space="preserve">1) Владеть знаниями об обществе как целостной развивающейся системе в единстве и взаимодействии основных сфер и социальных институтов; общественных потребностях и общественных отношениях; социальной динамике и ее формах; особенностях процесса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цифровизации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и влияния массовых коммуникаций на все сферы жизни общества; глобальных проблемах и вызовах современности; перспективах развития современного общества, тенденциях развития Российской Федерации;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человеке как субъекте общественных отношений и сознательной деятельности; особенностях социализации личности и ее этапах в современных условиях; деятельности и ее структуре; сознании, самосознании и социальном поведении; познании мира; истине и ее критериях; формах и методах мышления; особенностях профессиональной деятельности в области науки;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об историческом и этническом многообразии культур, связи духовной и материальной культуры, особенностях профессиональной деятельности в области науки и культуры;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 xml:space="preserve">об экономике как науке и хозяйстве, роли государства в экономике, в том числе государственной политике поддержки малого бизнеса и предпринимательства, конкуренции и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импортозамещения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, особенностях рыночных отношений в современной экономике; роли государственного бюджета в реализации полномочий органов государственной власти, </w:t>
      </w: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механизмах принятия бюджетных решений; особенностях профессиональной деятельности в экономической и финансовой сферах.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2) Характеризовать российские духовно-нравственные ценности, в том числе ценности человеческой жизни, патриотизма и служения Отечеству, семьи, созидательного труда, норм морали и нравственности, прав и свобод человека, гуманизма, милосердия, справедливости, коллективизма, исторического единства народов России, преемственности истории нашей Родины, осознания ценности культуры России и традиций народов России, общественной стабильности и целостности государства на примерах разделов «Человек в обществе», «Духовная культура», «Экономическая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жизнь общества».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3) Владеть умениями определять смысл, различать признаки научных понятий и использовать понятийный аппарат при анализе и оценке социальных явлений, в том числе достижений российской науки и искусства, направлений научно-технологического развития Российской Федерации, при изложении собственных суждений и построении устных и письменных высказываний, включая понятия: общество и его типы, социальный институт, общественный прогресс, деятельность, социальные интересы, глобализация, личность, социализация, истина, мышление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духовная культура, духовные ценности, народная культура, массовая культура, элитарная культура, ценности и идеалы; образование, наука, искусство, религия, мораль, мировоззрение, экономическая система, экономический рост, экономический цикл, ограниченность ресурсов, общественные блага, валовой внутренний продукт, факторы долгосрочного экономического роста; механизмы государственного регулирования экономики, международное разделение труда;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определять различные смыслы многозначных понятий, в том числе: общество, личность, свобода, культура, экономика, собственность;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pacing w:val="-2"/>
          <w:sz w:val="28"/>
          <w:lang w:val="ru-RU"/>
        </w:rPr>
        <w:t xml:space="preserve">классифицировать и </w:t>
      </w:r>
      <w:proofErr w:type="spellStart"/>
      <w:r w:rsidRPr="00585899">
        <w:rPr>
          <w:rFonts w:ascii="Times New Roman" w:hAnsi="Times New Roman"/>
          <w:color w:val="000000"/>
          <w:spacing w:val="-2"/>
          <w:sz w:val="28"/>
          <w:lang w:val="ru-RU"/>
        </w:rPr>
        <w:t>типологизировать</w:t>
      </w:r>
      <w:proofErr w:type="spellEnd"/>
      <w:r w:rsidRPr="00585899">
        <w:rPr>
          <w:rFonts w:ascii="Times New Roman" w:hAnsi="Times New Roman"/>
          <w:color w:val="000000"/>
          <w:spacing w:val="-2"/>
          <w:sz w:val="28"/>
          <w:lang w:val="ru-RU"/>
        </w:rPr>
        <w:t xml:space="preserve"> на основе предложенных критериев используемые в социальных науках понятия и термины, отражающие явления и процессы социальной действительности, в том числе: виды и формы деятельности; формы познания, культуры; виды знания, науки, религий; виды и уровни образования в Российской Федерации; виды налоговых систем, издержек производства, безработицы, финансовых услуг; типы и виды рыночных структур;</w:t>
      </w:r>
      <w:proofErr w:type="gramEnd"/>
      <w:r w:rsidRPr="00585899">
        <w:rPr>
          <w:rFonts w:ascii="Times New Roman" w:hAnsi="Times New Roman"/>
          <w:color w:val="000000"/>
          <w:spacing w:val="-2"/>
          <w:sz w:val="28"/>
          <w:lang w:val="ru-RU"/>
        </w:rPr>
        <w:t xml:space="preserve"> факторы производства; источники финансирования предприятий</w:t>
      </w:r>
      <w:r w:rsidRPr="00585899">
        <w:rPr>
          <w:rFonts w:ascii="Times New Roman" w:hAnsi="Times New Roman"/>
          <w:color w:val="000000"/>
          <w:sz w:val="28"/>
          <w:lang w:val="ru-RU"/>
        </w:rPr>
        <w:t>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4) Владеть умениями устанавливать, выявлять, объяснять и конкретизировать примерами причинно-следственные, функциональные, </w:t>
      </w: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иерархические и другие связи подсистем и элементов общества; материальной и духовной культуры; уровней и методов научного познания; мышления и деятельности; общественного и индивидуального сознания; чувственного и рационального познания; народной, массовой и элитарной культуры; экономической деятельности и проблем устойчивого развития;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макроэкономических показателей и качества жизни; спроса и предложения;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характеризовать причины и последствия преобразований в духовной, экономической сферах жизни российского общества; противоречивого характера общественного прогресса; глобализации; культурного многообразия современного общества; возрастания роли науки в современном обществе; инфляции, безработицы; функции образования, науки, религии как социальных институтов; морали; искусства; экономические функции государства; Центрального банка Российской Федерации; налоговой системы Российской Федерации; предпринимательства;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отражать связи социальных объектов и явлений с помощью различных знаковых систем, в том числе в таблицах, схемах, диаграммах, графиках.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5) Иметь представления о методах изучения социальных явлений и процессов в социальных науках, включая универсальные методы науки, а также специальные методы социального познания, в том числе социологические опросы, биографический метод, социальное прогнозирование, метод моделирования и сравнительно-исторический метод.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 xml:space="preserve">6) Применять знания, полученные при изучении разделов «Человек в обществе», «Духовная культура», «Экономическая жизнь общества», для анализа социальной информации о многообразии путей и форм общественного развития, российском обществе, об угрозах и вызовах развития в </w:t>
      </w:r>
      <w:r>
        <w:rPr>
          <w:rFonts w:ascii="Times New Roman" w:hAnsi="Times New Roman"/>
          <w:color w:val="000000"/>
          <w:sz w:val="28"/>
        </w:rPr>
        <w:t>XXI</w:t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в., о развитии духовной культуры, о проблемах и современных тенденциях, направлениях и механизмах экономического развития, полученной из источников разного типа, включая официальные публикации на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интернет-ресурсах</w:t>
      </w:r>
      <w:proofErr w:type="spellEnd"/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государственных органов, нормативные правовые акты, государственные документы стратегического характера, публикации в СМИ;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 xml:space="preserve">осуществлять поиск социальной информации, представленной в различных знаковых системах, извлекать информацию из неадаптированных источников, вести целенаправленный поиск необходимых сведений для восполнения недостающих звеньев, делать обоснованные выводы, различать отдельные компоненты в информационном сообщении, выделять факты, </w:t>
      </w: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выводы, оценочные суждения, мнения при изучении разделов «Человек в обществе», «Духовная культура», «Экономическая жизнь общества».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7) Осуществлять учебно-исследовательскую и проектную деятельность с опорой на полученные знания об обществе, о его духовной культуре и экономической жизни, о человеке, его познавательной деятельности и творческой активности, представлять ее результаты в виде завершенных проектов, презентаций, творческих работ социальной и междисциплинарной направленности; готовить устные выступления и письменные работы (развернутые ответы, сочинения) по изученным темам, составлять сложный и тезисный план развернутых ответов, анализировать неадаптированные тексты.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8)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ролей, ориентации в актуальных общественных событиях, определения личной гражданской позиции, осознания значимости здорового образа жизни, роли непрерывного образования; использовать средства информационно-коммуникационных технологий в решении различных задач при изучении разделов «Человек в обществе», «Духовная культура», «Экономическая жизнь общества».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 xml:space="preserve">9) Формулировать, основываясь на социальных ценностях и приобретенных знаниях о человеке в обществе, духовной культуре, об экономической жизни общества, собственные суждения и аргументы по проблемам влияния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социокультурных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факторов на формирование личности; противоречивых последствий глобализации; соотношения свободы и необходимости в деятельности человека; значения культурных ценностей и норм в жизни общества, в духовном развитии личности;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роли государства в экономике; путей достижения экономического роста; взаимосвязи экономической свободы и социальной ответственности;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 xml:space="preserve">конкретизировать теоретические положения, в том числе о типах общества; многообразии путей и форм общественного развития; человеке как результате биологической и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социокультурной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эволюции; многообразии видов деятельности и ее мотивации; этапах социализации; особенностях научного познания в социально-гуманитарных науках; духовных ценностях; субкультуре и контркультуре; диалоге культур; категориях морали; возможностях самовоспитания; особенностях образования и науки в современном обществе;</w:t>
      </w:r>
      <w:proofErr w:type="gram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 xml:space="preserve">свободе совести; значении поддержания межконфессионального мира в Российской Федерации; многообразии функций искусства; достижениях современного российского искусства; </w:t>
      </w: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использовании мер государственной поддержки малого и среднего предпринимательства в Российской Федерации; выборе способов рационального экономического поведения людей, особенностях труда молодежи в условиях конкуренции на рынке труда, фактами социальной действительности, модельными ситуациями, примерами из личного социального опыта.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10) Применять знания о финансах и бюджетном регулировании при пользовании финансовыми услугами и инструментами, в том числе находить,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безопасности.</w:t>
      </w:r>
      <w:proofErr w:type="gramEnd"/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11) Оценивать социальную информацию по проблемам развития современного общества, общественного и индивидуального сознания, потребностей и интересов личности, научного познания в социально-гуманитарных науках, духовной культуры, экономической жизни общества, в том числе поступающую по каналам сетевых коммуникаций, определять степень достоверности информации; соотносить различные оценки социальных явлений, содержащиеся в источниках информации; давать оценку действиям людей в типичных (модельных) ситуациях с точки зрения социальных норм.</w:t>
      </w:r>
    </w:p>
    <w:p w:rsidR="00476B2F" w:rsidRPr="00585899" w:rsidRDefault="00585899">
      <w:pPr>
        <w:spacing w:after="0"/>
        <w:ind w:firstLine="600"/>
        <w:jc w:val="both"/>
        <w:rPr>
          <w:lang w:val="ru-RU"/>
        </w:r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12) Самостоятельно оценивать практические ситуации и принимать решения, выявлять с помощью полученных знаний наиболее эффективные способы противодействия коррупции; определять стратегии разрешения социальных и межличностных конфликтов; оценивать поведение людей и собственное поведение с точки зрения ценностей, социальных норм, включая нормы морали и права, экономической рациональности; осознавать неприемлемость антиобщественного поведения, опасность алкоголизма и наркомании.</w:t>
      </w:r>
      <w:proofErr w:type="gramEnd"/>
    </w:p>
    <w:p w:rsidR="00476B2F" w:rsidRPr="00585899" w:rsidRDefault="00476B2F">
      <w:pPr>
        <w:rPr>
          <w:lang w:val="ru-RU"/>
        </w:rPr>
        <w:sectPr w:rsidR="00476B2F" w:rsidRPr="00585899">
          <w:pgSz w:w="11906" w:h="16383"/>
          <w:pgMar w:top="1134" w:right="850" w:bottom="1134" w:left="1701" w:header="720" w:footer="720" w:gutter="0"/>
          <w:cols w:space="720"/>
        </w:sectPr>
      </w:pPr>
    </w:p>
    <w:p w:rsidR="00476B2F" w:rsidRDefault="00585899" w:rsidP="00585899">
      <w:pPr>
        <w:spacing w:after="0"/>
        <w:ind w:left="120"/>
        <w:jc w:val="center"/>
      </w:pPr>
      <w:bookmarkStart w:id="4" w:name="block-10400768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ТЕМАТИЧЕСКОЕ ПЛАНИРОВАНИЕ</w:t>
      </w:r>
    </w:p>
    <w:p w:rsidR="00476B2F" w:rsidRDefault="00585899" w:rsidP="00585899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93"/>
        <w:gridCol w:w="5061"/>
        <w:gridCol w:w="1211"/>
        <w:gridCol w:w="1841"/>
        <w:gridCol w:w="1910"/>
        <w:gridCol w:w="2824"/>
      </w:tblGrid>
      <w:tr w:rsidR="00476B2F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76B2F" w:rsidRDefault="00476B2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76B2F" w:rsidRDefault="00476B2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76B2F" w:rsidRDefault="00476B2F">
            <w:pPr>
              <w:spacing w:after="0"/>
              <w:ind w:left="135"/>
            </w:pPr>
          </w:p>
        </w:tc>
      </w:tr>
      <w:tr w:rsidR="00476B2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B2F" w:rsidRDefault="00476B2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B2F" w:rsidRDefault="00476B2F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76B2F" w:rsidRDefault="00476B2F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76B2F" w:rsidRDefault="00476B2F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76B2F" w:rsidRDefault="00476B2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76B2F" w:rsidRDefault="00476B2F"/>
        </w:tc>
      </w:tr>
      <w:tr w:rsidR="00476B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массовые коммуникации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общества. Глобализация и ее противоречия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Познавательная деятельность человека. Научное познание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«Человек в обществе»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6B2F" w:rsidRDefault="00476B2F"/>
        </w:tc>
      </w:tr>
      <w:tr w:rsidR="00476B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Категории и принципы морали в жизни </w:t>
            </w: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 и развитии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«Духовная культура»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6B2F" w:rsidRDefault="00476B2F"/>
        </w:tc>
      </w:tr>
      <w:tr w:rsidR="00476B2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 w:rsidRPr="00727075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разделу «Экономическая жизнь общества»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76B2F" w:rsidRDefault="00476B2F"/>
        </w:tc>
      </w:tr>
      <w:tr w:rsidR="00476B2F" w:rsidRPr="007270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476B2F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476B2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76B2F" w:rsidRPr="00585899" w:rsidRDefault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476B2F" w:rsidRDefault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476B2F" w:rsidRDefault="00476B2F"/>
        </w:tc>
      </w:tr>
    </w:tbl>
    <w:p w:rsidR="00476B2F" w:rsidRDefault="00476B2F">
      <w:pPr>
        <w:sectPr w:rsidR="00476B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5899" w:rsidRDefault="00585899" w:rsidP="00585899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lastRenderedPageBreak/>
        <w:t>ПОУРОЧНОЕ ПЛАНИРОВАНИЕ</w:t>
      </w:r>
    </w:p>
    <w:p w:rsidR="00585899" w:rsidRDefault="00585899" w:rsidP="00585899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10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1"/>
        <w:gridCol w:w="3715"/>
        <w:gridCol w:w="1097"/>
        <w:gridCol w:w="1841"/>
        <w:gridCol w:w="1910"/>
        <w:gridCol w:w="1347"/>
        <w:gridCol w:w="3319"/>
      </w:tblGrid>
      <w:tr w:rsidR="00585899" w:rsidTr="00585899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5899" w:rsidRDefault="00585899" w:rsidP="005858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5899" w:rsidRDefault="00585899" w:rsidP="00585899"/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5899" w:rsidRDefault="00585899" w:rsidP="0058589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5899" w:rsidRDefault="00585899" w:rsidP="00585899"/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eccb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институты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общество и его особенности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514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Роль массовых коммуникаций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Многообразие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Общественный прогресс и его последствия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Глобализация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противоречия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Личность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Становление личности в процессе социализации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204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и индивидуальное сознание. Самосознание и социальное </w:t>
            </w: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поведение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Свобода и необходимость в деятельности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ecba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критерии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ecbbaa</w:t>
              </w:r>
              <w:proofErr w:type="spellEnd"/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ecceec</w:t>
              </w:r>
              <w:proofErr w:type="spellEnd"/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"Человек в обществе"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068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ecbe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ecaa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Вклад российской культуры в формирование ценностей современного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ecab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Мораль как общечеловеческая ценность и социальный регулятор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Категории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морали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Гражданственность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патриотизм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096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Роль науки в современном обществе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направления развития образования в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ее роль в жизни человека и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ecb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национальные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религии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ecae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профессиональной деятельности в сфере науки, образования и искусства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"Духовная культура"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жизнедеятельности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Макроэкономические показатели и качество жизни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598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цикл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механизмы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рынков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рыночных отношений в современной экономике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Рынок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Рациональное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Эффективность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предприятия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ecdaf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Финансовый рынок и финансовые институты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Банковская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ecdd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Инфляция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государство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ecea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Бюджетная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политика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ecec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регулирование экономики. Налоги и налоговая система Российской Федерации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экономика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proofErr w:type="spellEnd"/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торговли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Повторительно-обобщающий урок по теме "Экономическая 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ecfce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Повторительно-обобщающий урок по теме "Экономическая </w:t>
            </w: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жизнь общества"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ecfe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bcc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dca</w:t>
              </w:r>
              <w:proofErr w:type="spellEnd"/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585899" w:rsidRPr="00727075" w:rsidTr="00585899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повторение, представление результатов проектно-исследовательской деятельности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proofErr w:type="spellEnd"/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8589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585899" w:rsidTr="0058589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5899" w:rsidRPr="00585899" w:rsidRDefault="00585899" w:rsidP="00585899">
            <w:pPr>
              <w:spacing w:after="0"/>
              <w:ind w:left="135"/>
              <w:rPr>
                <w:lang w:val="ru-RU"/>
              </w:rPr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 w:rsidRPr="005858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:rsidR="00585899" w:rsidRDefault="00585899" w:rsidP="0058589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5899" w:rsidRDefault="00585899" w:rsidP="00585899"/>
        </w:tc>
      </w:tr>
    </w:tbl>
    <w:p w:rsidR="00476B2F" w:rsidRDefault="00476B2F" w:rsidP="00585899">
      <w:pPr>
        <w:spacing w:after="0"/>
        <w:ind w:left="120"/>
        <w:sectPr w:rsidR="00476B2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A0B29" w:rsidRPr="00585899" w:rsidRDefault="000A0B29" w:rsidP="000A0B29">
      <w:pPr>
        <w:spacing w:after="0"/>
        <w:ind w:left="12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0A0B29" w:rsidRPr="00585899" w:rsidRDefault="000A0B29" w:rsidP="000A0B29">
      <w:pPr>
        <w:spacing w:after="0" w:line="480" w:lineRule="auto"/>
        <w:ind w:left="12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0A0B29" w:rsidRPr="00585899" w:rsidRDefault="000A0B29" w:rsidP="000A0B29">
      <w:pPr>
        <w:spacing w:after="0" w:line="480" w:lineRule="auto"/>
        <w:ind w:left="120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 xml:space="preserve">​‌• Обществознание, 10 класс/ Боголюбов Л.Н.,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Лазебниковой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А.Ю., Матвеев А.И. и другие; под редакцией Боголюбова Л.Н.,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Лазебниковой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</w:t>
      </w:r>
      <w:r>
        <w:rPr>
          <w:rFonts w:ascii="Times New Roman" w:hAnsi="Times New Roman"/>
          <w:color w:val="000000"/>
          <w:sz w:val="28"/>
          <w:lang w:val="ru-RU"/>
        </w:rPr>
        <w:t>.</w:t>
      </w:r>
      <w:r w:rsidRPr="00585899">
        <w:rPr>
          <w:sz w:val="28"/>
          <w:lang w:val="ru-RU"/>
        </w:rPr>
        <w:br/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• Обществознание, 11 класс/ Боголюбов Л.Н., Городецкая Н.И.,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Лазебниковой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А.Ю. и другие; под редакцией Боголюбова Л.Н.,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Лазебниковой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А.Ю., Акционерное общество «Издательство «Просвещение»‌​</w:t>
      </w:r>
      <w:r>
        <w:rPr>
          <w:rFonts w:ascii="Times New Roman" w:hAnsi="Times New Roman"/>
          <w:color w:val="000000"/>
          <w:sz w:val="28"/>
          <w:lang w:val="ru-RU"/>
        </w:rPr>
        <w:t>.</w:t>
      </w:r>
    </w:p>
    <w:p w:rsidR="000A0B29" w:rsidRPr="00585899" w:rsidRDefault="000A0B29" w:rsidP="000A0B29">
      <w:pPr>
        <w:spacing w:after="0"/>
        <w:rPr>
          <w:lang w:val="ru-RU"/>
        </w:rPr>
      </w:pPr>
    </w:p>
    <w:p w:rsidR="000A0B29" w:rsidRPr="00585899" w:rsidRDefault="000A0B29" w:rsidP="000A0B29">
      <w:pPr>
        <w:spacing w:after="0" w:line="480" w:lineRule="auto"/>
        <w:ind w:left="12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0A0B29" w:rsidRPr="00585899" w:rsidRDefault="000A0B29" w:rsidP="000A0B29">
      <w:pPr>
        <w:spacing w:after="0" w:line="480" w:lineRule="auto"/>
        <w:ind w:left="120"/>
        <w:rPr>
          <w:lang w:val="ru-RU"/>
        </w:rPr>
      </w:pPr>
      <w:r w:rsidRPr="00585899">
        <w:rPr>
          <w:rFonts w:ascii="Times New Roman" w:hAnsi="Times New Roman"/>
          <w:color w:val="000000"/>
          <w:sz w:val="28"/>
          <w:lang w:val="ru-RU"/>
        </w:rPr>
        <w:t>​‌УМК по обществознанию‌​</w:t>
      </w:r>
    </w:p>
    <w:p w:rsidR="000A0B29" w:rsidRPr="00585899" w:rsidRDefault="000A0B29" w:rsidP="000A0B29">
      <w:pPr>
        <w:spacing w:after="0"/>
        <w:ind w:left="120"/>
        <w:rPr>
          <w:lang w:val="ru-RU"/>
        </w:rPr>
      </w:pPr>
    </w:p>
    <w:p w:rsidR="000A0B29" w:rsidRPr="00585899" w:rsidRDefault="000A0B29" w:rsidP="000A0B29">
      <w:pPr>
        <w:spacing w:after="0" w:line="480" w:lineRule="auto"/>
        <w:ind w:left="120"/>
        <w:rPr>
          <w:lang w:val="ru-RU"/>
        </w:rPr>
      </w:pPr>
      <w:r w:rsidRPr="0058589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A0B29" w:rsidRPr="00585899" w:rsidRDefault="000A0B29" w:rsidP="000A0B29">
      <w:pPr>
        <w:spacing w:after="0" w:line="480" w:lineRule="auto"/>
        <w:ind w:left="120"/>
        <w:rPr>
          <w:lang w:val="ru-RU"/>
        </w:rPr>
        <w:sectPr w:rsidR="000A0B29" w:rsidRPr="00585899">
          <w:pgSz w:w="11906" w:h="16383"/>
          <w:pgMar w:top="1134" w:right="850" w:bottom="1134" w:left="1701" w:header="720" w:footer="720" w:gutter="0"/>
          <w:cols w:space="720"/>
        </w:sectPr>
      </w:pPr>
      <w:proofErr w:type="gramStart"/>
      <w:r w:rsidRPr="00585899">
        <w:rPr>
          <w:rFonts w:ascii="Times New Roman" w:hAnsi="Times New Roman"/>
          <w:color w:val="000000"/>
          <w:sz w:val="28"/>
          <w:lang w:val="ru-RU"/>
        </w:rPr>
        <w:t>​</w:t>
      </w:r>
      <w:r w:rsidRPr="00585899">
        <w:rPr>
          <w:rFonts w:ascii="Times New Roman" w:hAnsi="Times New Roman"/>
          <w:color w:val="333333"/>
          <w:sz w:val="28"/>
          <w:lang w:val="ru-RU"/>
        </w:rPr>
        <w:t>​‌</w:t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8589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infourok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biblioteka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/; </w:t>
      </w:r>
      <w:r w:rsidRPr="00585899">
        <w:rPr>
          <w:sz w:val="28"/>
          <w:lang w:val="ru-RU"/>
        </w:rPr>
        <w:br/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Видеоуроки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по обществознанию проекта смешанного обучения в Санкт-Петербурге: </w:t>
      </w:r>
      <w:r>
        <w:rPr>
          <w:rFonts w:ascii="Times New Roman" w:hAnsi="Times New Roman"/>
          <w:color w:val="000000"/>
          <w:sz w:val="28"/>
        </w:rPr>
        <w:t>https</w:t>
      </w:r>
      <w:r w:rsidRPr="0058589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do</w:t>
      </w:r>
      <w:r w:rsidRPr="00585899">
        <w:rPr>
          <w:rFonts w:ascii="Times New Roman" w:hAnsi="Times New Roman"/>
          <w:color w:val="000000"/>
          <w:sz w:val="28"/>
          <w:lang w:val="ru-RU"/>
        </w:rPr>
        <w:t>2.</w:t>
      </w:r>
      <w:proofErr w:type="spellStart"/>
      <w:r>
        <w:rPr>
          <w:rFonts w:ascii="Times New Roman" w:hAnsi="Times New Roman"/>
          <w:color w:val="000000"/>
          <w:sz w:val="28"/>
        </w:rPr>
        <w:t>rcokoit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/;</w:t>
      </w:r>
      <w:r w:rsidRPr="00585899">
        <w:rPr>
          <w:sz w:val="28"/>
          <w:lang w:val="ru-RU"/>
        </w:rPr>
        <w:br/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Материалы по обществознанию ФГИС "Моя школа";</w:t>
      </w:r>
      <w:r w:rsidRPr="00585899">
        <w:rPr>
          <w:sz w:val="28"/>
          <w:lang w:val="ru-RU"/>
        </w:rPr>
        <w:br/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Материалы Государственной образовательной платформы «Российская электронная школа» Российская электронная школа (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);</w:t>
      </w:r>
      <w:r w:rsidRPr="00585899">
        <w:rPr>
          <w:sz w:val="28"/>
          <w:lang w:val="ru-RU"/>
        </w:rPr>
        <w:br/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Материалы библиотеки цифрового образовательного </w:t>
      </w:r>
      <w:proofErr w:type="spellStart"/>
      <w:r w:rsidRPr="00585899">
        <w:rPr>
          <w:rFonts w:ascii="Times New Roman" w:hAnsi="Times New Roman"/>
          <w:color w:val="000000"/>
          <w:sz w:val="28"/>
          <w:lang w:val="ru-RU"/>
        </w:rPr>
        <w:t>контента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 xml:space="preserve"> ЦОС Моя Школа (</w:t>
      </w:r>
      <w:proofErr w:type="spellStart"/>
      <w:r>
        <w:rPr>
          <w:rFonts w:ascii="Times New Roman" w:hAnsi="Times New Roman"/>
          <w:color w:val="000000"/>
          <w:sz w:val="28"/>
        </w:rPr>
        <w:t>myschool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);</w:t>
      </w:r>
      <w:r w:rsidRPr="00585899">
        <w:rPr>
          <w:sz w:val="28"/>
          <w:lang w:val="ru-RU"/>
        </w:rPr>
        <w:br/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https</w:t>
      </w:r>
      <w:r w:rsidRPr="00585899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/;</w:t>
      </w:r>
      <w:r w:rsidRPr="00585899">
        <w:rPr>
          <w:sz w:val="28"/>
          <w:lang w:val="ru-RU"/>
        </w:rPr>
        <w:br/>
      </w:r>
      <w:r w:rsidRPr="005858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 Единая коллекция цифровых образовательных ресурсов </w:t>
      </w:r>
      <w:r>
        <w:rPr>
          <w:rFonts w:ascii="Times New Roman" w:hAnsi="Times New Roman"/>
          <w:color w:val="000000"/>
          <w:sz w:val="28"/>
        </w:rPr>
        <w:t>http</w:t>
      </w:r>
      <w:r w:rsidRPr="00585899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58589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585899">
        <w:rPr>
          <w:rFonts w:ascii="Times New Roman" w:hAnsi="Times New Roman"/>
          <w:color w:val="000000"/>
          <w:sz w:val="28"/>
          <w:lang w:val="ru-RU"/>
        </w:rPr>
        <w:t>/;</w:t>
      </w:r>
      <w:proofErr w:type="gramEnd"/>
      <w:r w:rsidRPr="00585899">
        <w:rPr>
          <w:sz w:val="28"/>
          <w:lang w:val="ru-RU"/>
        </w:rPr>
        <w:br/>
      </w:r>
      <w:r w:rsidRPr="00585899">
        <w:rPr>
          <w:rFonts w:ascii="Times New Roman" w:hAnsi="Times New Roman"/>
          <w:color w:val="000000"/>
          <w:sz w:val="28"/>
          <w:lang w:val="ru-RU"/>
        </w:rPr>
        <w:t xml:space="preserve"> ФИПИ</w:t>
      </w:r>
      <w:r w:rsidR="00CD514C">
        <w:rPr>
          <w:rFonts w:ascii="Times New Roman" w:hAnsi="Times New Roman"/>
          <w:color w:val="000000"/>
          <w:sz w:val="28"/>
          <w:lang w:val="ru-RU"/>
        </w:rPr>
        <w:t>.</w:t>
      </w:r>
    </w:p>
    <w:p w:rsidR="00476B2F" w:rsidRPr="000A0B29" w:rsidRDefault="00476B2F">
      <w:pPr>
        <w:rPr>
          <w:lang w:val="ru-RU"/>
        </w:rPr>
        <w:sectPr w:rsidR="00476B2F" w:rsidRPr="000A0B2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4"/>
    <w:p w:rsidR="00585899" w:rsidRPr="00585899" w:rsidRDefault="00585899">
      <w:pPr>
        <w:rPr>
          <w:lang w:val="ru-RU"/>
        </w:rPr>
      </w:pPr>
    </w:p>
    <w:sectPr w:rsidR="00585899" w:rsidRPr="00585899" w:rsidSect="00476B2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86ED2"/>
    <w:multiLevelType w:val="multilevel"/>
    <w:tmpl w:val="98E280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FA71D61"/>
    <w:multiLevelType w:val="multilevel"/>
    <w:tmpl w:val="8E76CA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B05666"/>
    <w:multiLevelType w:val="multilevel"/>
    <w:tmpl w:val="99D4CD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4E97349"/>
    <w:multiLevelType w:val="multilevel"/>
    <w:tmpl w:val="EC96B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5849FC"/>
    <w:multiLevelType w:val="multilevel"/>
    <w:tmpl w:val="1522FA4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97516DC"/>
    <w:multiLevelType w:val="multilevel"/>
    <w:tmpl w:val="6A4C73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2B86D54"/>
    <w:multiLevelType w:val="multilevel"/>
    <w:tmpl w:val="F920CB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D41329D"/>
    <w:multiLevelType w:val="multilevel"/>
    <w:tmpl w:val="E8025A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FE3405"/>
    <w:multiLevelType w:val="multilevel"/>
    <w:tmpl w:val="D8EEB5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6FC768F"/>
    <w:multiLevelType w:val="multilevel"/>
    <w:tmpl w:val="394A2C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72942B6"/>
    <w:multiLevelType w:val="multilevel"/>
    <w:tmpl w:val="E4C4F042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FA537DB"/>
    <w:multiLevelType w:val="multilevel"/>
    <w:tmpl w:val="1FFC5D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FAF31DF"/>
    <w:multiLevelType w:val="multilevel"/>
    <w:tmpl w:val="E15034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3C57E22"/>
    <w:multiLevelType w:val="multilevel"/>
    <w:tmpl w:val="44DC30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554F7422"/>
    <w:multiLevelType w:val="multilevel"/>
    <w:tmpl w:val="1272F3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55C6E57"/>
    <w:multiLevelType w:val="multilevel"/>
    <w:tmpl w:val="AA3C42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AB157B"/>
    <w:multiLevelType w:val="multilevel"/>
    <w:tmpl w:val="78909F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07511DC"/>
    <w:multiLevelType w:val="multilevel"/>
    <w:tmpl w:val="8E84D9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D70248"/>
    <w:multiLevelType w:val="multilevel"/>
    <w:tmpl w:val="400C880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2D63DD3"/>
    <w:multiLevelType w:val="multilevel"/>
    <w:tmpl w:val="14F2DE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2F165BA"/>
    <w:multiLevelType w:val="multilevel"/>
    <w:tmpl w:val="C5864F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48316F2"/>
    <w:multiLevelType w:val="multilevel"/>
    <w:tmpl w:val="FECA10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63F27CE"/>
    <w:multiLevelType w:val="multilevel"/>
    <w:tmpl w:val="7C4848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22"/>
  </w:num>
  <w:num w:numId="3">
    <w:abstractNumId w:val="20"/>
  </w:num>
  <w:num w:numId="4">
    <w:abstractNumId w:val="14"/>
  </w:num>
  <w:num w:numId="5">
    <w:abstractNumId w:val="8"/>
  </w:num>
  <w:num w:numId="6">
    <w:abstractNumId w:val="16"/>
  </w:num>
  <w:num w:numId="7">
    <w:abstractNumId w:val="0"/>
  </w:num>
  <w:num w:numId="8">
    <w:abstractNumId w:val="17"/>
  </w:num>
  <w:num w:numId="9">
    <w:abstractNumId w:val="9"/>
  </w:num>
  <w:num w:numId="10">
    <w:abstractNumId w:val="11"/>
  </w:num>
  <w:num w:numId="11">
    <w:abstractNumId w:val="21"/>
  </w:num>
  <w:num w:numId="12">
    <w:abstractNumId w:val="3"/>
  </w:num>
  <w:num w:numId="13">
    <w:abstractNumId w:val="4"/>
  </w:num>
  <w:num w:numId="14">
    <w:abstractNumId w:val="5"/>
  </w:num>
  <w:num w:numId="15">
    <w:abstractNumId w:val="13"/>
  </w:num>
  <w:num w:numId="16">
    <w:abstractNumId w:val="19"/>
  </w:num>
  <w:num w:numId="17">
    <w:abstractNumId w:val="10"/>
  </w:num>
  <w:num w:numId="18">
    <w:abstractNumId w:val="12"/>
  </w:num>
  <w:num w:numId="19">
    <w:abstractNumId w:val="1"/>
  </w:num>
  <w:num w:numId="20">
    <w:abstractNumId w:val="18"/>
  </w:num>
  <w:num w:numId="21">
    <w:abstractNumId w:val="2"/>
  </w:num>
  <w:num w:numId="22">
    <w:abstractNumId w:val="7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476B2F"/>
    <w:rsid w:val="000A0B29"/>
    <w:rsid w:val="00476B2F"/>
    <w:rsid w:val="00585899"/>
    <w:rsid w:val="00727075"/>
    <w:rsid w:val="009F3F1B"/>
    <w:rsid w:val="00C75F0D"/>
    <w:rsid w:val="00CD514C"/>
    <w:rsid w:val="00FD055B"/>
    <w:rsid w:val="00FF2A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76B2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76B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D5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D5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c418" TargetMode="External"/><Relationship Id="rId18" Type="http://schemas.openxmlformats.org/officeDocument/2006/relationships/hyperlink" Target="https://m.edsoo.ru/7f41c418" TargetMode="External"/><Relationship Id="rId26" Type="http://schemas.openxmlformats.org/officeDocument/2006/relationships/hyperlink" Target="https://m.edsoo.ru/7f41c418" TargetMode="External"/><Relationship Id="rId39" Type="http://schemas.openxmlformats.org/officeDocument/2006/relationships/hyperlink" Target="https://m.edsoo.ru/f5ecbbaa" TargetMode="External"/><Relationship Id="rId21" Type="http://schemas.openxmlformats.org/officeDocument/2006/relationships/hyperlink" Target="https://m.edsoo.ru/7f41c418" TargetMode="External"/><Relationship Id="rId34" Type="http://schemas.openxmlformats.org/officeDocument/2006/relationships/hyperlink" Target="https://m.edsoo.ru/f5ecb204" TargetMode="External"/><Relationship Id="rId42" Type="http://schemas.openxmlformats.org/officeDocument/2006/relationships/hyperlink" Target="https://m.edsoo.ru/f5ecd068" TargetMode="External"/><Relationship Id="rId47" Type="http://schemas.openxmlformats.org/officeDocument/2006/relationships/hyperlink" Target="https://m.edsoo.ru/f5ecc230" TargetMode="External"/><Relationship Id="rId50" Type="http://schemas.openxmlformats.org/officeDocument/2006/relationships/hyperlink" Target="https://m.edsoo.ru/f5ecbd30" TargetMode="External"/><Relationship Id="rId55" Type="http://schemas.openxmlformats.org/officeDocument/2006/relationships/hyperlink" Target="https://m.edsoo.ru/f5ecc802" TargetMode="External"/><Relationship Id="rId63" Type="http://schemas.openxmlformats.org/officeDocument/2006/relationships/hyperlink" Target="https://m.edsoo.ru/f5ecd7b6" TargetMode="External"/><Relationship Id="rId68" Type="http://schemas.openxmlformats.org/officeDocument/2006/relationships/hyperlink" Target="https://m.edsoo.ru/f5ecd1d0" TargetMode="External"/><Relationship Id="rId76" Type="http://schemas.openxmlformats.org/officeDocument/2006/relationships/hyperlink" Target="https://m.edsoo.ru/f5ecf7aa" TargetMode="External"/><Relationship Id="rId84" Type="http://schemas.openxmlformats.org/officeDocument/2006/relationships/hyperlink" Target="https://m.edsoo.ru/f5ed25d6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m.edsoo.ru/f5ecdd3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c418" TargetMode="External"/><Relationship Id="rId29" Type="http://schemas.openxmlformats.org/officeDocument/2006/relationships/hyperlink" Target="https://m.edsoo.ru/7f41c418" TargetMode="External"/><Relationship Id="rId11" Type="http://schemas.openxmlformats.org/officeDocument/2006/relationships/hyperlink" Target="https://m.edsoo.ru/7f41c418" TargetMode="External"/><Relationship Id="rId24" Type="http://schemas.openxmlformats.org/officeDocument/2006/relationships/hyperlink" Target="https://m.edsoo.ru/7f41c418" TargetMode="External"/><Relationship Id="rId32" Type="http://schemas.openxmlformats.org/officeDocument/2006/relationships/hyperlink" Target="https://m.edsoo.ru/f5ecc514" TargetMode="External"/><Relationship Id="rId37" Type="http://schemas.openxmlformats.org/officeDocument/2006/relationships/hyperlink" Target="https://m.edsoo.ru/f5ecb88a" TargetMode="External"/><Relationship Id="rId40" Type="http://schemas.openxmlformats.org/officeDocument/2006/relationships/hyperlink" Target="https://m.edsoo.ru/f5ecbd30" TargetMode="External"/><Relationship Id="rId45" Type="http://schemas.openxmlformats.org/officeDocument/2006/relationships/hyperlink" Target="https://m.edsoo.ru/f5ecab9c" TargetMode="External"/><Relationship Id="rId53" Type="http://schemas.openxmlformats.org/officeDocument/2006/relationships/hyperlink" Target="https://m.edsoo.ru/f5ecb07e" TargetMode="External"/><Relationship Id="rId58" Type="http://schemas.openxmlformats.org/officeDocument/2006/relationships/hyperlink" Target="https://m.edsoo.ru/f5ecf408" TargetMode="External"/><Relationship Id="rId66" Type="http://schemas.openxmlformats.org/officeDocument/2006/relationships/hyperlink" Target="https://m.edsoo.ru/f5ece8aa" TargetMode="External"/><Relationship Id="rId74" Type="http://schemas.openxmlformats.org/officeDocument/2006/relationships/hyperlink" Target="https://m.edsoo.ru/f5ecea80" TargetMode="External"/><Relationship Id="rId79" Type="http://schemas.openxmlformats.org/officeDocument/2006/relationships/hyperlink" Target="https://m.edsoo.ru/f5ecfe62" TargetMode="External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5ecd360" TargetMode="External"/><Relationship Id="rId82" Type="http://schemas.openxmlformats.org/officeDocument/2006/relationships/hyperlink" Target="https://m.edsoo.ru/f5ed218a" TargetMode="External"/><Relationship Id="rId19" Type="http://schemas.openxmlformats.org/officeDocument/2006/relationships/hyperlink" Target="https://m.edsoo.ru/7f41c4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c418" TargetMode="External"/><Relationship Id="rId14" Type="http://schemas.openxmlformats.org/officeDocument/2006/relationships/hyperlink" Target="https://m.edsoo.ru/7f41c418" TargetMode="External"/><Relationship Id="rId22" Type="http://schemas.openxmlformats.org/officeDocument/2006/relationships/hyperlink" Target="https://m.edsoo.ru/7f41c418" TargetMode="External"/><Relationship Id="rId27" Type="http://schemas.openxmlformats.org/officeDocument/2006/relationships/hyperlink" Target="https://m.edsoo.ru/7f41c418" TargetMode="External"/><Relationship Id="rId30" Type="http://schemas.openxmlformats.org/officeDocument/2006/relationships/hyperlink" Target="https://m.edsoo.ru/f5eccb04" TargetMode="External"/><Relationship Id="rId35" Type="http://schemas.openxmlformats.org/officeDocument/2006/relationships/hyperlink" Target="https://m.edsoo.ru/f5ecbe7a" TargetMode="External"/><Relationship Id="rId43" Type="http://schemas.openxmlformats.org/officeDocument/2006/relationships/hyperlink" Target="https://m.edsoo.ru/f5ecbe7a" TargetMode="External"/><Relationship Id="rId48" Type="http://schemas.openxmlformats.org/officeDocument/2006/relationships/hyperlink" Target="https://m.edsoo.ru/f5ecc096" TargetMode="External"/><Relationship Id="rId56" Type="http://schemas.openxmlformats.org/officeDocument/2006/relationships/hyperlink" Target="https://m.edsoo.ru/f5ecc97e" TargetMode="External"/><Relationship Id="rId64" Type="http://schemas.openxmlformats.org/officeDocument/2006/relationships/hyperlink" Target="https://m.edsoo.ru/f5ece56c" TargetMode="External"/><Relationship Id="rId69" Type="http://schemas.openxmlformats.org/officeDocument/2006/relationships/hyperlink" Target="https://m.edsoo.ru/f5ecd950" TargetMode="External"/><Relationship Id="rId77" Type="http://schemas.openxmlformats.org/officeDocument/2006/relationships/hyperlink" Target="https://m.edsoo.ru/f5ecf962" TargetMode="External"/><Relationship Id="rId8" Type="http://schemas.openxmlformats.org/officeDocument/2006/relationships/hyperlink" Target="https://m.edsoo.ru/7f41c418" TargetMode="External"/><Relationship Id="rId51" Type="http://schemas.openxmlformats.org/officeDocument/2006/relationships/hyperlink" Target="https://m.edsoo.ru/f5ecc3ac" TargetMode="External"/><Relationship Id="rId72" Type="http://schemas.openxmlformats.org/officeDocument/2006/relationships/hyperlink" Target="https://m.edsoo.ru/f5ecdd38" TargetMode="External"/><Relationship Id="rId80" Type="http://schemas.openxmlformats.org/officeDocument/2006/relationships/hyperlink" Target="https://m.edsoo.ru/f5ed1bcc" TargetMode="External"/><Relationship Id="rId85" Type="http://schemas.openxmlformats.org/officeDocument/2006/relationships/hyperlink" Target="https://m.edsoo.ru/f5ed27a2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c418" TargetMode="External"/><Relationship Id="rId17" Type="http://schemas.openxmlformats.org/officeDocument/2006/relationships/hyperlink" Target="https://m.edsoo.ru/7f41c418" TargetMode="External"/><Relationship Id="rId25" Type="http://schemas.openxmlformats.org/officeDocument/2006/relationships/hyperlink" Target="https://m.edsoo.ru/7f41c418" TargetMode="External"/><Relationship Id="rId33" Type="http://schemas.openxmlformats.org/officeDocument/2006/relationships/hyperlink" Target="https://m.edsoo.ru/f5eca7e6" TargetMode="External"/><Relationship Id="rId38" Type="http://schemas.openxmlformats.org/officeDocument/2006/relationships/hyperlink" Target="https://m.edsoo.ru/f5ecba38" TargetMode="External"/><Relationship Id="rId46" Type="http://schemas.openxmlformats.org/officeDocument/2006/relationships/hyperlink" Target="https://m.edsoo.ru/f5ecacd2" TargetMode="External"/><Relationship Id="rId59" Type="http://schemas.openxmlformats.org/officeDocument/2006/relationships/hyperlink" Target="https://m.edsoo.ru/f5ecd1d0" TargetMode="External"/><Relationship Id="rId67" Type="http://schemas.openxmlformats.org/officeDocument/2006/relationships/hyperlink" Target="https://m.edsoo.ru/f5ecd950" TargetMode="External"/><Relationship Id="rId20" Type="http://schemas.openxmlformats.org/officeDocument/2006/relationships/hyperlink" Target="https://m.edsoo.ru/7f41c418" TargetMode="External"/><Relationship Id="rId41" Type="http://schemas.openxmlformats.org/officeDocument/2006/relationships/hyperlink" Target="https://m.edsoo.ru/f5ecceec" TargetMode="External"/><Relationship Id="rId54" Type="http://schemas.openxmlformats.org/officeDocument/2006/relationships/hyperlink" Target="https://m.edsoo.ru/f5ecae26" TargetMode="External"/><Relationship Id="rId62" Type="http://schemas.openxmlformats.org/officeDocument/2006/relationships/hyperlink" Target="https://m.edsoo.ru/f5ecd5f4" TargetMode="External"/><Relationship Id="rId70" Type="http://schemas.openxmlformats.org/officeDocument/2006/relationships/hyperlink" Target="https://m.edsoo.ru/f5ecdaf4" TargetMode="External"/><Relationship Id="rId75" Type="http://schemas.openxmlformats.org/officeDocument/2006/relationships/hyperlink" Target="https://m.edsoo.ru/f5ecec2e" TargetMode="External"/><Relationship Id="rId83" Type="http://schemas.openxmlformats.org/officeDocument/2006/relationships/hyperlink" Target="https://m.edsoo.ru/f5ed23b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s://m.edsoo.ru/7f41c418" TargetMode="External"/><Relationship Id="rId23" Type="http://schemas.openxmlformats.org/officeDocument/2006/relationships/hyperlink" Target="https://m.edsoo.ru/7f41c418" TargetMode="External"/><Relationship Id="rId28" Type="http://schemas.openxmlformats.org/officeDocument/2006/relationships/hyperlink" Target="https://m.edsoo.ru/7f41c418" TargetMode="External"/><Relationship Id="rId36" Type="http://schemas.openxmlformats.org/officeDocument/2006/relationships/hyperlink" Target="https://m.edsoo.ru/f5ecb36c" TargetMode="External"/><Relationship Id="rId49" Type="http://schemas.openxmlformats.org/officeDocument/2006/relationships/hyperlink" Target="https://m.edsoo.ru/f5ecbd30" TargetMode="External"/><Relationship Id="rId57" Type="http://schemas.openxmlformats.org/officeDocument/2006/relationships/hyperlink" Target="https://m.edsoo.ru/f5ecd1d0" TargetMode="External"/><Relationship Id="rId10" Type="http://schemas.openxmlformats.org/officeDocument/2006/relationships/hyperlink" Target="https://m.edsoo.ru/7f41c418" TargetMode="External"/><Relationship Id="rId31" Type="http://schemas.openxmlformats.org/officeDocument/2006/relationships/hyperlink" Target="https://m.edsoo.ru/f5eccc8a" TargetMode="External"/><Relationship Id="rId44" Type="http://schemas.openxmlformats.org/officeDocument/2006/relationships/hyperlink" Target="https://m.edsoo.ru/f5ecaa52" TargetMode="External"/><Relationship Id="rId52" Type="http://schemas.openxmlformats.org/officeDocument/2006/relationships/hyperlink" Target="https://m.edsoo.ru/f5ecc3ac" TargetMode="External"/><Relationship Id="rId60" Type="http://schemas.openxmlformats.org/officeDocument/2006/relationships/hyperlink" Target="https://m.edsoo.ru/f5ecf598" TargetMode="External"/><Relationship Id="rId65" Type="http://schemas.openxmlformats.org/officeDocument/2006/relationships/hyperlink" Target="https://m.edsoo.ru/f5ecf408" TargetMode="External"/><Relationship Id="rId73" Type="http://schemas.openxmlformats.org/officeDocument/2006/relationships/hyperlink" Target="https://m.edsoo.ru/f5ece328" TargetMode="External"/><Relationship Id="rId78" Type="http://schemas.openxmlformats.org/officeDocument/2006/relationships/hyperlink" Target="https://m.edsoo.ru/f5ecfce6" TargetMode="External"/><Relationship Id="rId81" Type="http://schemas.openxmlformats.org/officeDocument/2006/relationships/hyperlink" Target="https://m.edsoo.ru/f5ed1dca" TargetMode="External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690A93-CCED-4B96-9517-15E2D40BE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7168</Words>
  <Characters>40860</Characters>
  <Application>Microsoft Office Word</Application>
  <DocSecurity>0</DocSecurity>
  <Lines>340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Творишино</cp:lastModifiedBy>
  <cp:revision>7</cp:revision>
  <dcterms:created xsi:type="dcterms:W3CDTF">2023-09-17T12:50:00Z</dcterms:created>
  <dcterms:modified xsi:type="dcterms:W3CDTF">2023-09-26T13:48:00Z</dcterms:modified>
</cp:coreProperties>
</file>