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B8540" w14:textId="4D20D3C8" w:rsidR="001603A0" w:rsidRDefault="007C4532" w:rsidP="00302301">
      <w:pPr>
        <w:shd w:val="clear" w:color="auto" w:fill="FFFFFF"/>
        <w:spacing w:after="0" w:line="240" w:lineRule="auto"/>
        <w:ind w:hanging="1701"/>
        <w:jc w:val="both"/>
        <w:rPr>
          <w:rFonts w:ascii="Times New Roman" w:eastAsia="Times New Roman" w:hAnsi="Times New Roman" w:cs="Times New Roman"/>
          <w:b/>
          <w:bCs/>
          <w:color w:val="000000"/>
          <w:sz w:val="25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15C0AC1" wp14:editId="755093B7">
            <wp:simplePos x="0" y="0"/>
            <wp:positionH relativeFrom="column">
              <wp:posOffset>-861060</wp:posOffset>
            </wp:positionH>
            <wp:positionV relativeFrom="paragraph">
              <wp:posOffset>-40640</wp:posOffset>
            </wp:positionV>
            <wp:extent cx="6553200" cy="9744075"/>
            <wp:effectExtent l="0" t="0" r="0" b="0"/>
            <wp:wrapThrough wrapText="bothSides">
              <wp:wrapPolygon edited="0">
                <wp:start x="0" y="0"/>
                <wp:lineTo x="0" y="21579"/>
                <wp:lineTo x="21537" y="21579"/>
                <wp:lineTo x="21537" y="0"/>
                <wp:lineTo x="0" y="0"/>
              </wp:wrapPolygon>
            </wp:wrapThrough>
            <wp:docPr id="1037943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4342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3AB15" w14:textId="14F7D912" w:rsidR="00467B49" w:rsidRDefault="00467B49" w:rsidP="00302301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175E9C" w14:textId="74787B58" w:rsidR="007C4532" w:rsidRDefault="007C4532" w:rsidP="007C4532">
      <w:pPr>
        <w:ind w:hanging="1701"/>
        <w:rPr>
          <w:rFonts w:ascii="Times New Roman" w:hAnsi="Times New Roman" w:cs="Times New Roman"/>
          <w:b/>
          <w:sz w:val="24"/>
          <w:szCs w:val="24"/>
        </w:rPr>
      </w:pPr>
    </w:p>
    <w:p w14:paraId="0D4C67D8" w14:textId="77777777" w:rsidR="007C4532" w:rsidRDefault="007C4532" w:rsidP="00302301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82918C" w14:textId="77777777" w:rsidR="007C4532" w:rsidRDefault="007C4532" w:rsidP="00302301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519578" w14:textId="77777777" w:rsidR="007C4532" w:rsidRDefault="007C4532" w:rsidP="00302301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6DC171" w14:textId="77777777" w:rsidR="007C4532" w:rsidRDefault="007C4532" w:rsidP="00302301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BE9D77" w14:textId="77777777" w:rsidR="007C4532" w:rsidRDefault="007C4532" w:rsidP="00302301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D8B232" w14:textId="77777777" w:rsidR="007C4532" w:rsidRDefault="007C4532" w:rsidP="00302301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7EA17B" w14:textId="77777777" w:rsidR="007C4532" w:rsidRDefault="007C4532" w:rsidP="00302301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D62793" w14:textId="77777777" w:rsidR="007C4532" w:rsidRDefault="007C4532" w:rsidP="00302301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6AFFF4" w14:textId="77777777" w:rsidR="007C4532" w:rsidRDefault="007C4532" w:rsidP="00302301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921CB8" w14:textId="77777777" w:rsidR="007C4532" w:rsidRDefault="007C4532" w:rsidP="00302301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1C8DE9" w14:textId="77777777" w:rsidR="007C4532" w:rsidRDefault="007C4532" w:rsidP="00302301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D9A07A" w14:textId="77777777" w:rsidR="007C4532" w:rsidRDefault="007C4532" w:rsidP="00302301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78F295" w14:textId="77777777" w:rsidR="007C4532" w:rsidRDefault="007C4532" w:rsidP="00302301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A6AFAA" w14:textId="7F274FDE" w:rsidR="007C4532" w:rsidRDefault="007C4532" w:rsidP="007C4532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5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A846DC" wp14:editId="00A5D7B3">
            <wp:simplePos x="0" y="0"/>
            <wp:positionH relativeFrom="column">
              <wp:posOffset>-518160</wp:posOffset>
            </wp:positionH>
            <wp:positionV relativeFrom="paragraph">
              <wp:posOffset>-3175</wp:posOffset>
            </wp:positionV>
            <wp:extent cx="6343650" cy="9725025"/>
            <wp:effectExtent l="0" t="0" r="0" b="0"/>
            <wp:wrapThrough wrapText="bothSides">
              <wp:wrapPolygon edited="0">
                <wp:start x="21600" y="21600"/>
                <wp:lineTo x="21600" y="21"/>
                <wp:lineTo x="65" y="21"/>
                <wp:lineTo x="65" y="21600"/>
                <wp:lineTo x="21600" y="21600"/>
              </wp:wrapPolygon>
            </wp:wrapThrough>
            <wp:docPr id="1407093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" b="1478"/>
                    <a:stretch/>
                  </pic:blipFill>
                  <pic:spPr bwMode="auto">
                    <a:xfrm rot="10800000">
                      <a:off x="0" y="0"/>
                      <a:ext cx="634365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9F55D" w14:textId="77777777" w:rsidR="007C4532" w:rsidRPr="00A903F2" w:rsidRDefault="007C4532" w:rsidP="00302301">
      <w:pPr>
        <w:ind w:hanging="1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D745BB" w14:textId="77777777" w:rsidR="001603A0" w:rsidRPr="004C5207" w:rsidRDefault="001603A0" w:rsidP="00160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 w:rsidRPr="004C5207">
        <w:rPr>
          <w:rFonts w:ascii="Times New Roman" w:eastAsia="Times New Roman" w:hAnsi="Times New Roman" w:cs="Times New Roman"/>
          <w:b/>
          <w:bCs/>
          <w:color w:val="000000"/>
          <w:sz w:val="25"/>
        </w:rPr>
        <w:t>ПОЯСНИТЕЛЬНАЯ ЗАПИСКА</w:t>
      </w:r>
    </w:p>
    <w:p w14:paraId="629AFAF6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по учебному предмету «Окружающий мир» (предметная о</w:t>
      </w:r>
      <w:r w:rsidRPr="00753EB9">
        <w:rPr>
          <w:rFonts w:ascii="Times New Roman" w:hAnsi="Times New Roman" w:cs="Times New Roman"/>
          <w:sz w:val="24"/>
          <w:szCs w:val="24"/>
        </w:rPr>
        <w:t>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6E9A9C0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000000"/>
          <w:sz w:val="24"/>
          <w:szCs w:val="24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3C600777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4B0B3B1E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ОБЩАЯ ХАРАКТЕРИСТИКА ПРЕДМЕТА</w:t>
      </w:r>
    </w:p>
    <w:p w14:paraId="08E7D467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40CC397A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75C5D0CA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40E7BC8F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ЦЕЛИ ИЗУЧЕНИЯ ПРЕДМЕТА</w:t>
      </w:r>
    </w:p>
    <w:p w14:paraId="15399870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5D99B609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6CE95DB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4FBC5B1E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080065A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</w:t>
      </w:r>
    </w:p>
    <w:p w14:paraId="124812F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проявление уважения к истории, культуре, традициям народов Российской Федерации;</w:t>
      </w:r>
    </w:p>
    <w:p w14:paraId="720BF45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lastRenderedPageBreak/>
        <w:t>освоение обучающимися мирового культурного опыта по созданию общечеловеческих ценностей, законов и правил построения взаимоотношений</w:t>
      </w:r>
      <w:r w:rsidRPr="00753EB9">
        <w:rPr>
          <w:rFonts w:ascii="Times New Roman" w:eastAsia="Times New Roman" w:hAnsi="Times New Roman" w:cs="Times New Roman"/>
          <w:sz w:val="24"/>
          <w:szCs w:val="24"/>
        </w:rPr>
        <w:br/>
        <w:t>в социуме;</w:t>
      </w:r>
    </w:p>
    <w:p w14:paraId="4FA9249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</w:t>
      </w:r>
    </w:p>
    <w:p w14:paraId="26EE7CA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26317999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</w:t>
      </w:r>
    </w:p>
    <w:p w14:paraId="5312B56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Отбор содержания программы по окружающему миру осуществлён на основе следующих ведущих идей:</w:t>
      </w:r>
    </w:p>
    <w:p w14:paraId="0FC5191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раскрытие роли человека в природе и обществе;</w:t>
      </w:r>
    </w:p>
    <w:p w14:paraId="175F57F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5BA6D23A" w14:textId="77777777" w:rsidR="00F43627" w:rsidRPr="00753EB9" w:rsidRDefault="001603A0" w:rsidP="00753EB9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 xml:space="preserve">МЕСТО УЧЕБНОГО ПРЕДМЕТА «ОКРУЖАЮЩИЙ МИР» </w:t>
      </w:r>
    </w:p>
    <w:p w14:paraId="3FBDD6A6" w14:textId="29DBF49B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В УЧЕБНОМ ПЛАНЕ</w:t>
      </w:r>
    </w:p>
    <w:p w14:paraId="70E0822E" w14:textId="3E10D574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Общее число часов, отведённых на изучение курса </w:t>
      </w:r>
      <w:r w:rsidR="00F43627"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«Окружающий мир», составляет 68</w:t>
      </w: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</w:t>
      </w:r>
      <w:r w:rsidR="00F43627"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асов (два часа в неделю)  3 класс – 68 часов</w:t>
      </w:r>
    </w:p>
    <w:p w14:paraId="6FEF23C8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СОДЕРЖАНИЕ УЧЕБНОГО ПРЕДМЕТА</w:t>
      </w:r>
    </w:p>
    <w:p w14:paraId="443CA046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 КЛАСС</w:t>
      </w:r>
    </w:p>
    <w:p w14:paraId="64DD779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Человек и общество</w:t>
      </w:r>
    </w:p>
    <w:p w14:paraId="1F40E339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1759CA9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Семья – коллектив близких, родных людей. Семейный бюджет, доходы и расходы семьи. Уважение к семейным ценностям.</w:t>
      </w:r>
    </w:p>
    <w:p w14:paraId="6ABEB8C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31C2CE8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1979178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Страны и народы мира. Памятники природы и культуры – символы стран, в которых они находятся.</w:t>
      </w:r>
    </w:p>
    <w:p w14:paraId="5587BE9A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Человек и природа</w:t>
      </w:r>
    </w:p>
    <w:p w14:paraId="53A7F4C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Методы изучения природы. Карта мира. Материки и части света.</w:t>
      </w:r>
    </w:p>
    <w:p w14:paraId="6D65960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14:paraId="6D38BB4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14:paraId="34751950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Первоначальные представления о бактериях. Грибы: строение шляпочных грибов. Грибы съедобные и несъедобные.</w:t>
      </w:r>
    </w:p>
    <w:p w14:paraId="0B58E46A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 названия и краткая характеристика на основе наблюдений. Охрана растений.</w:t>
      </w:r>
    </w:p>
    <w:p w14:paraId="6C3F5B8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55A6F32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14:paraId="00CBFAEA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14:paraId="2C65964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Правила безопасной жизнедеятельности</w:t>
      </w:r>
    </w:p>
    <w:p w14:paraId="5042451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14:paraId="19620E1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 </w:t>
      </w:r>
    </w:p>
    <w:p w14:paraId="61C25786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77A4961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Базовые логические и исследовательские действия</w:t>
      </w: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 как часть познавательных универсальных учебных действий способствуют формированию умений:</w:t>
      </w:r>
    </w:p>
    <w:p w14:paraId="001F6F4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 </w:t>
      </w:r>
    </w:p>
    <w:p w14:paraId="50FC351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устанавливать зависимость между внешним видом, особенностями поведения и условиями жизни животного; </w:t>
      </w:r>
    </w:p>
    <w:p w14:paraId="768D350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определять (в процессе рассматривания объектов и явлений) существенные признаки и отношения между объектами и явлениями; </w:t>
      </w:r>
    </w:p>
    <w:p w14:paraId="22374F7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моделировать цепи питания в природном сообществе; </w:t>
      </w:r>
    </w:p>
    <w:p w14:paraId="3EEF611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14:paraId="006B99CE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Работа с информацией </w:t>
      </w: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как часть познавательных универсальных учебных действий способствует формированию умений:</w:t>
      </w:r>
    </w:p>
    <w:p w14:paraId="3AF81208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понимать, что работа с моделями Земли (глобус, карта) может дать полезную и интересную информацию о природе нашей планеты; </w:t>
      </w:r>
    </w:p>
    <w:p w14:paraId="59D89E76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находить на глобусе материки и океаны, воспроизводить их названия; находить на карте нашу страну, столицу, свой регион; </w:t>
      </w:r>
    </w:p>
    <w:p w14:paraId="66440D3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читать несложные планы, соотносить условные обозначения с изображёнными объектами; </w:t>
      </w:r>
    </w:p>
    <w:p w14:paraId="5BBB52CA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14:paraId="3C63F37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соблюдать правила безопасности при работе в информационной среде. </w:t>
      </w:r>
    </w:p>
    <w:p w14:paraId="6180CFA9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Коммуникативные универсальные учебные действия способствуют формированию умений:</w:t>
      </w:r>
    </w:p>
    <w:p w14:paraId="25AB6AA7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ориентироваться в понятиях, соотносить понятия и термины с их краткой характеристикой:</w:t>
      </w:r>
    </w:p>
    <w:p w14:paraId="3C273D7E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1. понятия и термины, связанные с социальным миром (безопасность, семейный бюджет, памятник культуры); </w:t>
      </w:r>
    </w:p>
    <w:p w14:paraId="486EE6C9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 </w:t>
      </w:r>
    </w:p>
    <w:p w14:paraId="619888F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14:paraId="33CAF3F9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описывать (характеризовать) условия жизни на Земле;</w:t>
      </w:r>
    </w:p>
    <w:p w14:paraId="0BFE708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описывать схожие, различные, индивидуальные признаки на основе сравнения объектов природы; </w:t>
      </w:r>
    </w:p>
    <w:p w14:paraId="3B30839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приводить примеры, кратко характеризовать представителей разных царств природы; </w:t>
      </w:r>
    </w:p>
    <w:p w14:paraId="4F347AA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называть признаки (характеризовать) животного (растения) как живого организма; </w:t>
      </w:r>
    </w:p>
    <w:p w14:paraId="2B51B00F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описывать (характеризовать) отдельные страницы истории нашей страны (в пределах изученного).</w:t>
      </w:r>
    </w:p>
    <w:p w14:paraId="77DBF80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Регулятивные универсальные учебные действия способствуют формированию умений:</w:t>
      </w:r>
    </w:p>
    <w:p w14:paraId="4CC80B4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планировать шаги по решению учебной задачи, контролировать свои действия (при небольшой помощи учителя); </w:t>
      </w:r>
    </w:p>
    <w:p w14:paraId="31665720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устанавливать причину возникающей трудности или ошибки, корректировать свои действия.</w:t>
      </w:r>
    </w:p>
    <w:p w14:paraId="3E292B69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 способствует формированию умений:</w:t>
      </w:r>
    </w:p>
    <w:p w14:paraId="4C732B3E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участвуя в совместной деятельности, выполнять роли руководителя (лидера), подчинённого; </w:t>
      </w:r>
    </w:p>
    <w:p w14:paraId="794ECA07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оценивать результаты деятельности участников, положительно реагировать на советы и замечания в свой адрес; </w:t>
      </w:r>
    </w:p>
    <w:p w14:paraId="5EA96CF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lastRenderedPageBreak/>
        <w:t>выполнять правила совместной деятельности, признавать право другого человека иметь собственное суждение, мнение; </w:t>
      </w:r>
    </w:p>
    <w:p w14:paraId="24C56A3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самостоятельно разрешать возникающие конфликты с учётом этики общения. </w:t>
      </w:r>
    </w:p>
    <w:p w14:paraId="4489765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ОБРАЗОВАТЕЛЬНЫЕ РЕЗУЛЬТАТЫ</w:t>
      </w:r>
    </w:p>
    <w:p w14:paraId="688D825A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7CEB0F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6F68517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ЛИЧНОСТНЫЕ РЕЗУЛЬТАТЫ</w:t>
      </w:r>
    </w:p>
    <w:p w14:paraId="1009481A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4F1FBE39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Гражданско-патриотического воспитания:</w:t>
      </w:r>
    </w:p>
    <w:p w14:paraId="0FD1741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становление ценностного отношения к своей Родине – России; понимание особой роли многонациональной России в современном мире; </w:t>
      </w:r>
    </w:p>
    <w:p w14:paraId="715E5E1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 </w:t>
      </w:r>
    </w:p>
    <w:p w14:paraId="4C4D18E9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сопричастность к прошлому, настоящему и будущему своей страны и родного края;</w:t>
      </w:r>
    </w:p>
    <w:p w14:paraId="44C17A16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проявление интереса к истории и многонациональной культуре своей страны, уважения к своему и другим народам; </w:t>
      </w:r>
    </w:p>
    <w:p w14:paraId="4D7576D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2E5D99BC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t>Духовно-нравственного воспитания:</w:t>
      </w:r>
    </w:p>
    <w:p w14:paraId="57DF8388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проявление культуры общения, уважительного отношения к людям, их взглядам, признанию их индивидуальности; </w:t>
      </w:r>
    </w:p>
    <w:p w14:paraId="34C5E820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 </w:t>
      </w:r>
    </w:p>
    <w:p w14:paraId="2766E6CC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14:paraId="31B0EB6A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Эстетического воспитания:</w:t>
      </w:r>
    </w:p>
    <w:p w14:paraId="6B440A09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 </w:t>
      </w:r>
    </w:p>
    <w:p w14:paraId="2C41F4E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14:paraId="795C2E1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14:paraId="6060CD5E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 </w:t>
      </w:r>
    </w:p>
    <w:p w14:paraId="7CB38528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приобретение опыта эмоционального отношения к среде обитания, бережное отношение к физическому и психическому здоровью.</w:t>
      </w:r>
    </w:p>
    <w:p w14:paraId="0E0852F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t>Трудового воспитания:</w:t>
      </w:r>
    </w:p>
    <w:p w14:paraId="70634B8E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2C567C86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t>Экологического воспитания:</w:t>
      </w:r>
    </w:p>
    <w:p w14:paraId="0CF3F6E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14:paraId="0654983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Ценности научного познания:</w:t>
      </w:r>
    </w:p>
    <w:p w14:paraId="765F958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осознание ценности познания для развития человека, необходимости самообразования и саморазвития;</w:t>
      </w:r>
    </w:p>
    <w:p w14:paraId="4BF8FE77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14:paraId="2A46F69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МЕТАПРЕДМЕТНЫЕ РЕЗУЛЬТАТЫ</w:t>
      </w:r>
    </w:p>
    <w:p w14:paraId="7F6E029F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Познавательные универсальные учебные действия:</w:t>
      </w:r>
    </w:p>
    <w:p w14:paraId="3A6787D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1) Базовые логические действия:</w:t>
      </w:r>
    </w:p>
    <w:p w14:paraId="30D2591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 </w:t>
      </w:r>
    </w:p>
    <w:p w14:paraId="10B053A6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 </w:t>
      </w:r>
    </w:p>
    <w:p w14:paraId="5785B2B0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сравнивать объекты окружающего мира, устанавливать основания для сравнения, устанавливать аналогии; </w:t>
      </w:r>
    </w:p>
    <w:p w14:paraId="3F24EA4C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объединять части объекта (объекты) по определённому признаку; </w:t>
      </w:r>
    </w:p>
    <w:p w14:paraId="063D2FB8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определять существенный признак для классификации, классифицировать предложенные объекты; </w:t>
      </w:r>
    </w:p>
    <w:p w14:paraId="745C4B9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находить закономерности и противоречия в рассматриваемых фактах, данных и наблюдениях на основе предложенного алгоритма; </w:t>
      </w:r>
    </w:p>
    <w:p w14:paraId="13CD682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алгоритма.</w:t>
      </w:r>
    </w:p>
    <w:p w14:paraId="4A208657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i/>
          <w:iCs/>
          <w:sz w:val="24"/>
          <w:szCs w:val="24"/>
        </w:rPr>
        <w:t>2) Базовые исследовательские действия:</w:t>
      </w:r>
    </w:p>
    <w:p w14:paraId="5CCE94F7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проводить (по предложенному и самостоятельно составленному плану или выдвинутому предположению) наблюдения, несложные опыты;</w:t>
      </w:r>
    </w:p>
    <w:p w14:paraId="7C35AE0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проявлять интерес к экспериментам, проводимым под руководством учителя; </w:t>
      </w:r>
    </w:p>
    <w:p w14:paraId="32615A3E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определять разницу между реальным и желательным состоянием объекта (ситуации) на основе предложенных вопросов; </w:t>
      </w:r>
    </w:p>
    <w:p w14:paraId="5BCFDC5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 </w:t>
      </w:r>
    </w:p>
    <w:p w14:paraId="5045751C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 </w:t>
      </w:r>
    </w:p>
    <w:p w14:paraId="13AA9C26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 </w:t>
      </w:r>
    </w:p>
    <w:p w14:paraId="133523A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14:paraId="78A5092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i/>
          <w:iCs/>
          <w:sz w:val="24"/>
          <w:szCs w:val="24"/>
        </w:rPr>
        <w:t>3) Работа с информацией:</w:t>
      </w:r>
    </w:p>
    <w:p w14:paraId="6E5C9D9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использовать различные источники для поиска информации, выбирать источник получения информации с учётом учебной задачи; </w:t>
      </w:r>
    </w:p>
    <w:p w14:paraId="721793D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находить в предложенном источнике информацию, представленную в явном виде, согласно заданному алгоритму; </w:t>
      </w:r>
    </w:p>
    <w:p w14:paraId="0D8F3FB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распознавать достоверную и недостоверную информацию самостоятельно или на основе предложенного учителем способа её проверки; </w:t>
      </w:r>
    </w:p>
    <w:p w14:paraId="4B8B9077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находить и использовать для решения учебных задач текстовую, графическую, аудиовизуальную информацию; </w:t>
      </w:r>
    </w:p>
    <w:p w14:paraId="44320849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читать и интерпретировать графически представленную информацию (схему, таблицу, иллюстрацию); </w:t>
      </w:r>
    </w:p>
    <w:p w14:paraId="4E74B74E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 </w:t>
      </w:r>
    </w:p>
    <w:p w14:paraId="6EA8FC8E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анализировать и создавать текстовую, видео, графическую, звуковую информацию в соответствии с учебной задачей;</w:t>
      </w:r>
    </w:p>
    <w:p w14:paraId="63EDCFE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354D44D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 универсальные учебные действия:</w:t>
      </w:r>
    </w:p>
    <w:p w14:paraId="70575607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в процессе диалогов задавать вопросы, высказывать суждения, оценивать выступления участников; </w:t>
      </w:r>
    </w:p>
    <w:p w14:paraId="618C4DE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 </w:t>
      </w:r>
    </w:p>
    <w:p w14:paraId="5E950DB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соблюдать правила ведения диалога и дискуссии; проявлять уважительное отношение к собеседнику; </w:t>
      </w:r>
    </w:p>
    <w:p w14:paraId="173B7F1F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 </w:t>
      </w:r>
    </w:p>
    <w:p w14:paraId="60887BBC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создавать устные и письменные тексты (описание, рассуждение, повествование); </w:t>
      </w:r>
    </w:p>
    <w:p w14:paraId="6EFFD35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конструировать обобщения и выводы на основе полученных результатов наблюдений и опытной работы, подкреплять их доказательствами; </w:t>
      </w:r>
    </w:p>
    <w:p w14:paraId="675B3D4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находить ошибки и восстанавливать деформированный текст об изученных объектах и явлениях природы, событиях социальной жизни; </w:t>
      </w:r>
    </w:p>
    <w:p w14:paraId="324A4E5E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готовить небольшие публичные выступления с возможной презентацией (текст, рисунки, фото, плакаты и др.) к тексту выступления.</w:t>
      </w:r>
    </w:p>
    <w:p w14:paraId="67AD3EDE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Регулятивные универсальные учебные действия:</w:t>
      </w:r>
    </w:p>
    <w:p w14:paraId="7C51B8D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1) Самоорганизация:</w:t>
      </w:r>
    </w:p>
    <w:p w14:paraId="662DFDE7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планировать самостоятельно или с небольшой помощью учителя действия по решению учебной задачи; </w:t>
      </w:r>
    </w:p>
    <w:p w14:paraId="0D727E6F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выстраивать последовательность выбранных действий и операций.</w:t>
      </w:r>
    </w:p>
    <w:p w14:paraId="7C6910EF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2) Самоконтроль и самооценка:</w:t>
      </w:r>
    </w:p>
    <w:p w14:paraId="65BB8BE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осуществлять контроль процесса и результата своей деятельности; </w:t>
      </w:r>
    </w:p>
    <w:p w14:paraId="66F2BFC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находить ошибки в своей работе и устанавливать их причины;</w:t>
      </w:r>
    </w:p>
    <w:p w14:paraId="09B3611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корректировать свои действия при необходимости (с небольшой помощью учителя); </w:t>
      </w:r>
    </w:p>
    <w:p w14:paraId="419FE97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14:paraId="2ECBA88F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объективно оценивать результаты своей деятельности, соотносить свою оценку с оценкой учителя; </w:t>
      </w:r>
    </w:p>
    <w:p w14:paraId="560E503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lastRenderedPageBreak/>
        <w:t>оценивать целесообразность выбранных способов действия, при необходимости корректировать их.</w:t>
      </w:r>
    </w:p>
    <w:p w14:paraId="7E290946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t>Совместная деятельность:</w:t>
      </w:r>
    </w:p>
    <w:p w14:paraId="0755CFD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 </w:t>
      </w:r>
    </w:p>
    <w:p w14:paraId="02127BD7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 </w:t>
      </w:r>
    </w:p>
    <w:p w14:paraId="1A25A4B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проявлять готовность руководить, выполнять поручения, подчиняться; </w:t>
      </w:r>
    </w:p>
    <w:p w14:paraId="312C2658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 </w:t>
      </w:r>
    </w:p>
    <w:p w14:paraId="05C7DB1C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ответственно выполнять свою часть работы.</w:t>
      </w:r>
    </w:p>
    <w:p w14:paraId="5F2D6C2E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ПЛАНИРУЕМЫЕ ОБРАЗОВАТЕЛЬНЫЕ РЕЗУЛЬТАТЫ</w:t>
      </w:r>
    </w:p>
    <w:p w14:paraId="6C9C0497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</w:p>
    <w:p w14:paraId="3868F39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2D54CBEE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ЛИЧНОСТНЫЕ РЕЗУЛЬТАТЫ</w:t>
      </w:r>
    </w:p>
    <w:p w14:paraId="29204387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55CB524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t>Гражданско-патриотического воспитания:</w:t>
      </w:r>
    </w:p>
    <w:p w14:paraId="741F7B00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становление ценностного отношения к своей Родине – России; понимание особой роли многонациональной России в современном мире; </w:t>
      </w:r>
    </w:p>
    <w:p w14:paraId="76BEA4B6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 </w:t>
      </w:r>
    </w:p>
    <w:p w14:paraId="0AC1C1BF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сопричастность к прошлому, настоящему и будущему своей страны и родного края;</w:t>
      </w:r>
    </w:p>
    <w:p w14:paraId="463277F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проявление интереса к истории и многонациональной культуре своей страны, уважения к своему и другим народам; </w:t>
      </w:r>
    </w:p>
    <w:p w14:paraId="1930B4FE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7C9C369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Духовно-нравственного воспитания:</w:t>
      </w:r>
    </w:p>
    <w:p w14:paraId="0FE6E8D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проявление культуры общения, уважительного отношения к людям, их взглядам, признанию их индивидуальности; </w:t>
      </w:r>
    </w:p>
    <w:p w14:paraId="287E68FA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 </w:t>
      </w:r>
    </w:p>
    <w:p w14:paraId="148E0A80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14:paraId="2835958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Эстетического воспитания:</w:t>
      </w:r>
    </w:p>
    <w:p w14:paraId="2AB5813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 </w:t>
      </w:r>
    </w:p>
    <w:p w14:paraId="102B889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14:paraId="71236EE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14:paraId="7763802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 </w:t>
      </w:r>
    </w:p>
    <w:p w14:paraId="3F37E3A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приобретение опыта эмоционального отношения к среде обитания, бережное отношение к физическому и психическому здоровью.</w:t>
      </w:r>
    </w:p>
    <w:p w14:paraId="5E248FBF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Трудового воспитания:</w:t>
      </w:r>
    </w:p>
    <w:p w14:paraId="3BAB80AF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3D747B70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t>Экологического воспитания:</w:t>
      </w:r>
    </w:p>
    <w:p w14:paraId="38B0449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14:paraId="5D433016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Ценности научного познания:</w:t>
      </w:r>
    </w:p>
    <w:p w14:paraId="7598ABC8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осознание ценности познания для развития человека, необходимости самообразования и саморазвития;</w:t>
      </w:r>
    </w:p>
    <w:p w14:paraId="7D031828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14:paraId="7AC2A426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18203C1F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lastRenderedPageBreak/>
        <w:t>Познавательные универсальные учебные действия:</w:t>
      </w:r>
    </w:p>
    <w:p w14:paraId="27AF1D8C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i/>
          <w:iCs/>
          <w:sz w:val="24"/>
          <w:szCs w:val="24"/>
        </w:rPr>
        <w:t>1) Базовые логические действия:</w:t>
      </w:r>
    </w:p>
    <w:p w14:paraId="040D44C0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 </w:t>
      </w:r>
    </w:p>
    <w:p w14:paraId="0C1338C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 </w:t>
      </w:r>
    </w:p>
    <w:p w14:paraId="587587D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сравнивать объекты окружающего мира, устанавливать основания для сравнения, устанавливать аналогии; </w:t>
      </w:r>
    </w:p>
    <w:p w14:paraId="2FE8949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объединять части объекта (объекты) по определённому признаку; </w:t>
      </w:r>
    </w:p>
    <w:p w14:paraId="0898ACF6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определять существенный признак для классификации, классифицировать предложенные объекты; </w:t>
      </w:r>
    </w:p>
    <w:p w14:paraId="64301FDF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находить закономерности и противоречия в рассматриваемых фактах, данных и наблюдениях на основе предложенного алгоритма; </w:t>
      </w:r>
    </w:p>
    <w:p w14:paraId="2543AB4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алгоритма.</w:t>
      </w:r>
    </w:p>
    <w:p w14:paraId="300F2AB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i/>
          <w:iCs/>
          <w:sz w:val="24"/>
          <w:szCs w:val="24"/>
        </w:rPr>
        <w:t>2) Базовые исследовательские действия:</w:t>
      </w:r>
    </w:p>
    <w:p w14:paraId="50E5CF5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проводить (по предложенному и самостоятельно составленному плану или выдвинутому предположению) наблюдения, несложные опыты;</w:t>
      </w:r>
    </w:p>
    <w:p w14:paraId="1B4F62C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проявлять интерес к экспериментам, проводимым под руководством учителя; </w:t>
      </w:r>
    </w:p>
    <w:p w14:paraId="4F8CDB3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определять разницу между реальным и желательным состоянием объекта (ситуации) на основе предложенных вопросов; </w:t>
      </w:r>
    </w:p>
    <w:p w14:paraId="69C2709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 </w:t>
      </w:r>
    </w:p>
    <w:p w14:paraId="63657597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 </w:t>
      </w:r>
    </w:p>
    <w:p w14:paraId="465D18E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 </w:t>
      </w:r>
    </w:p>
    <w:p w14:paraId="7C91BAE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14:paraId="7DBBE6F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3) Работа с информацией:</w:t>
      </w:r>
    </w:p>
    <w:p w14:paraId="2C99653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использовать различные источники для поиска информации, выбирать источник получения информации с учётом учебной задачи; </w:t>
      </w:r>
    </w:p>
    <w:p w14:paraId="13CD62E0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находить в предложенном источнике информацию, представленную в явном виде, согласно заданному алгоритму; </w:t>
      </w:r>
    </w:p>
    <w:p w14:paraId="4956E81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распознавать достоверную и недостоверную информацию самостоятельно или на основе предложенного учителем способа её проверки; </w:t>
      </w:r>
    </w:p>
    <w:p w14:paraId="2611B2F6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находить и использовать для решения учебных задач текстовую, графическую, аудиовизуальную информацию; </w:t>
      </w:r>
    </w:p>
    <w:p w14:paraId="100B5898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читать и интерпретировать графически представленную информацию (схему, таблицу, иллюстрацию); </w:t>
      </w:r>
    </w:p>
    <w:p w14:paraId="1E526EC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 </w:t>
      </w:r>
    </w:p>
    <w:p w14:paraId="5B716F0F" w14:textId="77777777" w:rsidR="001603A0" w:rsidRPr="00753EB9" w:rsidRDefault="001603A0" w:rsidP="00753EB9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color w:val="333333"/>
          <w:sz w:val="24"/>
          <w:szCs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29BE825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0C9A3E89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 универсальные учебные действия:</w:t>
      </w:r>
    </w:p>
    <w:p w14:paraId="145DD0D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в процессе диалогов задавать вопросы, высказывать суждения, оценивать выступления участников; </w:t>
      </w:r>
    </w:p>
    <w:p w14:paraId="6E2144A8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 </w:t>
      </w:r>
    </w:p>
    <w:p w14:paraId="0D53D39A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соблюдать правила ведения диалога и дискуссии; проявлять уважительное отношение к собеседнику; </w:t>
      </w:r>
    </w:p>
    <w:p w14:paraId="63E9641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 </w:t>
      </w:r>
    </w:p>
    <w:p w14:paraId="0BB148C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повествование); </w:t>
      </w:r>
    </w:p>
    <w:p w14:paraId="2B40E6C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конструировать обобщения и выводы на основе полученных результатов наблюдений и опытной работы, подкреплять их доказательствами; </w:t>
      </w:r>
    </w:p>
    <w:p w14:paraId="73E187BA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находить ошибки и восстанавливать деформированный текст об изученных объектах и явлениях природы, событиях социальной жизни; </w:t>
      </w:r>
    </w:p>
    <w:p w14:paraId="2E20CFF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готовить небольшие публичные выступления с возможной презентацией (текст, рисунки, фото, плакаты и др.) к тексту выступления.</w:t>
      </w:r>
    </w:p>
    <w:p w14:paraId="3BD66DFA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Регулятивные универсальные учебные действия:</w:t>
      </w:r>
    </w:p>
    <w:p w14:paraId="2C45DB59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i/>
          <w:iCs/>
          <w:sz w:val="24"/>
          <w:szCs w:val="24"/>
        </w:rPr>
        <w:t>1) Самоорганизация:</w:t>
      </w:r>
    </w:p>
    <w:p w14:paraId="0EFCC2C5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планировать самостоятельно или с небольшой помощью учителя действия по решению учебной задачи; </w:t>
      </w:r>
    </w:p>
    <w:p w14:paraId="11C8C67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выстраивать последовательность выбранных действий и операций.</w:t>
      </w:r>
    </w:p>
    <w:p w14:paraId="5E71FD2C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2) Самоконтроль и самооценка:</w:t>
      </w:r>
    </w:p>
    <w:p w14:paraId="560A613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осуществлять контроль процесса и результата своей деятельности; </w:t>
      </w:r>
    </w:p>
    <w:p w14:paraId="673F775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находить ошибки в своей работе и устанавливать их причины;</w:t>
      </w:r>
    </w:p>
    <w:p w14:paraId="08D1CC40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корректировать свои действия при необходимости (с небольшой помощью учителя); </w:t>
      </w:r>
    </w:p>
    <w:p w14:paraId="73957AF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14:paraId="489ADC53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объективно оценивать результаты своей деятельности, соотносить свою оценку с оценкой учителя; </w:t>
      </w:r>
    </w:p>
    <w:p w14:paraId="7803356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оценивать целесообразность выбранных способов действия, при необходимости корректировать их.</w:t>
      </w:r>
    </w:p>
    <w:p w14:paraId="2E2423F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b/>
          <w:bCs/>
          <w:sz w:val="24"/>
          <w:szCs w:val="24"/>
        </w:rPr>
        <w:t>Совместная деятельность:</w:t>
      </w:r>
    </w:p>
    <w:p w14:paraId="3B852854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 </w:t>
      </w:r>
    </w:p>
    <w:p w14:paraId="7E68F7A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 </w:t>
      </w:r>
    </w:p>
    <w:p w14:paraId="1BF2ADE6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проявлять готовность руководить, выполнять поручения, подчиняться; </w:t>
      </w:r>
    </w:p>
    <w:p w14:paraId="48060262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 </w:t>
      </w:r>
    </w:p>
    <w:p w14:paraId="29963B6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sz w:val="24"/>
          <w:szCs w:val="24"/>
        </w:rPr>
      </w:pPr>
      <w:r w:rsidRPr="00753EB9">
        <w:rPr>
          <w:rFonts w:ascii="Times New Roman" w:eastAsia="Times New Roman" w:hAnsi="Times New Roman" w:cs="Times New Roman"/>
          <w:sz w:val="24"/>
          <w:szCs w:val="24"/>
        </w:rPr>
        <w:t>ответственно выполнять свою часть работы.</w:t>
      </w:r>
    </w:p>
    <w:p w14:paraId="03728591" w14:textId="77777777" w:rsidR="001603A0" w:rsidRPr="00753EB9" w:rsidRDefault="001603A0" w:rsidP="00753EB9">
      <w:pP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</w:p>
    <w:p w14:paraId="5B7AAB4B" w14:textId="77777777" w:rsidR="001603A0" w:rsidRPr="00753EB9" w:rsidRDefault="001603A0" w:rsidP="00753EB9">
      <w:pPr>
        <w:rPr>
          <w:rFonts w:ascii="Times New Roman" w:eastAsia="Times New Roman" w:hAnsi="Times New Roman" w:cs="Times New Roman"/>
          <w:b/>
          <w:bCs/>
          <w:caps/>
          <w:color w:val="000000"/>
        </w:rPr>
      </w:pPr>
      <w:r w:rsidRPr="00753EB9">
        <w:rPr>
          <w:rFonts w:ascii="Times New Roman" w:eastAsia="Times New Roman" w:hAnsi="Times New Roman" w:cs="Times New Roman"/>
          <w:b/>
          <w:bCs/>
          <w:caps/>
          <w:color w:val="000000"/>
        </w:rPr>
        <w:t>ТЕМАТИЧЕСКОЕ ПЛАНИРОВАНИЕ</w:t>
      </w:r>
    </w:p>
    <w:p w14:paraId="0C0A4F1D" w14:textId="77777777" w:rsidR="001603A0" w:rsidRPr="00753EB9" w:rsidRDefault="001603A0" w:rsidP="00753EB9">
      <w:pPr>
        <w:rPr>
          <w:rFonts w:ascii="Times New Roman" w:eastAsia="Times New Roman" w:hAnsi="Times New Roman" w:cs="Times New Roman"/>
          <w:b/>
          <w:bCs/>
          <w:caps/>
          <w:color w:val="000000"/>
        </w:rPr>
      </w:pPr>
    </w:p>
    <w:p w14:paraId="0289D079" w14:textId="77777777" w:rsidR="00F12C76" w:rsidRPr="00753EB9" w:rsidRDefault="001603A0" w:rsidP="00753EB9">
      <w:pPr>
        <w:rPr>
          <w:rFonts w:ascii="Times New Roman" w:hAnsi="Times New Roman" w:cs="Times New Roman"/>
          <w:sz w:val="28"/>
          <w:szCs w:val="28"/>
        </w:rPr>
      </w:pPr>
      <w:r w:rsidRPr="00753EB9">
        <w:rPr>
          <w:rFonts w:ascii="Times New Roman" w:hAnsi="Times New Roman" w:cs="Times New Roman"/>
          <w:sz w:val="28"/>
          <w:szCs w:val="28"/>
        </w:rPr>
        <w:t>3 класс</w:t>
      </w:r>
    </w:p>
    <w:tbl>
      <w:tblPr>
        <w:tblStyle w:val="1"/>
        <w:tblW w:w="0" w:type="auto"/>
        <w:tblInd w:w="-856" w:type="dxa"/>
        <w:tblLook w:val="04A0" w:firstRow="1" w:lastRow="0" w:firstColumn="1" w:lastColumn="0" w:noHBand="0" w:noVBand="1"/>
      </w:tblPr>
      <w:tblGrid>
        <w:gridCol w:w="666"/>
        <w:gridCol w:w="2671"/>
        <w:gridCol w:w="808"/>
        <w:gridCol w:w="1595"/>
        <w:gridCol w:w="1652"/>
        <w:gridCol w:w="3036"/>
      </w:tblGrid>
      <w:tr w:rsidR="001603A0" w:rsidRPr="00753EB9" w14:paraId="07FF2A2E" w14:textId="77777777" w:rsidTr="001603A0">
        <w:tc>
          <w:tcPr>
            <w:tcW w:w="1395" w:type="dxa"/>
            <w:vMerge w:val="restart"/>
            <w:hideMark/>
          </w:tcPr>
          <w:p w14:paraId="7C0F69A0" w14:textId="77777777" w:rsidR="001603A0" w:rsidRPr="00753EB9" w:rsidRDefault="001603A0" w:rsidP="00753E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EB9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14:paraId="76541DC1" w14:textId="77777777" w:rsidR="001603A0" w:rsidRPr="00753EB9" w:rsidRDefault="001603A0" w:rsidP="00753E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EB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14:paraId="140664FC" w14:textId="77777777" w:rsidR="001603A0" w:rsidRPr="00753EB9" w:rsidRDefault="001603A0" w:rsidP="00753E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EB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545CD25D" w14:textId="77777777" w:rsidR="001603A0" w:rsidRPr="00753EB9" w:rsidRDefault="001603A0" w:rsidP="00753E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EB9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1603A0" w:rsidRPr="004C5207" w14:paraId="6A597B62" w14:textId="77777777" w:rsidTr="001603A0">
        <w:tc>
          <w:tcPr>
            <w:tcW w:w="1395" w:type="dxa"/>
            <w:vMerge/>
            <w:hideMark/>
          </w:tcPr>
          <w:p w14:paraId="6301EBD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5BC2969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317EAC2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hideMark/>
          </w:tcPr>
          <w:p w14:paraId="5795EE64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2DE74AF8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14:paraId="1D33E15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03A0" w:rsidRPr="004C5207" w14:paraId="62A154E6" w14:textId="77777777" w:rsidTr="001603A0">
        <w:tc>
          <w:tcPr>
            <w:tcW w:w="10200" w:type="dxa"/>
            <w:gridSpan w:val="6"/>
            <w:hideMark/>
          </w:tcPr>
          <w:p w14:paraId="05DF4D33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b/>
                <w:bCs/>
                <w:sz w:val="25"/>
              </w:rPr>
              <w:t>Раздел 1.Человек и общество</w:t>
            </w:r>
          </w:p>
        </w:tc>
      </w:tr>
      <w:tr w:rsidR="001603A0" w:rsidRPr="004C5207" w14:paraId="21DA417E" w14:textId="77777777" w:rsidTr="001603A0">
        <w:tc>
          <w:tcPr>
            <w:tcW w:w="1395" w:type="dxa"/>
            <w:hideMark/>
          </w:tcPr>
          <w:p w14:paraId="6242DE4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hideMark/>
          </w:tcPr>
          <w:p w14:paraId="3A5765F9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Наша родина - Российская Федерация</w:t>
            </w:r>
          </w:p>
        </w:tc>
        <w:tc>
          <w:tcPr>
            <w:tcW w:w="0" w:type="auto"/>
            <w:hideMark/>
          </w:tcPr>
          <w:p w14:paraId="45EFE32A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14:paraId="1EEA96B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8A4461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120C960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7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https://m.edsoo.ru/7f4116e4</w:t>
              </w:r>
            </w:hyperlink>
          </w:p>
        </w:tc>
      </w:tr>
      <w:tr w:rsidR="001603A0" w:rsidRPr="004C5207" w14:paraId="447003A6" w14:textId="77777777" w:rsidTr="001603A0">
        <w:tc>
          <w:tcPr>
            <w:tcW w:w="1395" w:type="dxa"/>
            <w:hideMark/>
          </w:tcPr>
          <w:p w14:paraId="4D0F3B8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hideMark/>
          </w:tcPr>
          <w:p w14:paraId="5C6C02E2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Семья - коллектив близких. Родных </w:t>
            </w: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lastRenderedPageBreak/>
              <w:t>людей.</w:t>
            </w:r>
          </w:p>
        </w:tc>
        <w:tc>
          <w:tcPr>
            <w:tcW w:w="0" w:type="auto"/>
            <w:hideMark/>
          </w:tcPr>
          <w:p w14:paraId="36B78B91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hideMark/>
          </w:tcPr>
          <w:p w14:paraId="3A720FF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4DC66B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65CE2A7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8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https://m.edsoo.ru/7f4116e4</w:t>
              </w:r>
            </w:hyperlink>
          </w:p>
        </w:tc>
      </w:tr>
      <w:tr w:rsidR="001603A0" w:rsidRPr="004C5207" w14:paraId="5DE640B0" w14:textId="77777777" w:rsidTr="001603A0">
        <w:tc>
          <w:tcPr>
            <w:tcW w:w="1395" w:type="dxa"/>
            <w:hideMark/>
          </w:tcPr>
          <w:p w14:paraId="1848CF2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hideMark/>
          </w:tcPr>
          <w:p w14:paraId="3C3EAD9B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Страны и народы мира.</w:t>
            </w:r>
          </w:p>
        </w:tc>
        <w:tc>
          <w:tcPr>
            <w:tcW w:w="0" w:type="auto"/>
            <w:hideMark/>
          </w:tcPr>
          <w:p w14:paraId="4B96E8E0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7770C3D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C1639F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BB9B1C9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9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https://m.edsoo.ru/7f4116e4</w:t>
              </w:r>
            </w:hyperlink>
          </w:p>
        </w:tc>
      </w:tr>
      <w:tr w:rsidR="001603A0" w:rsidRPr="004C5207" w14:paraId="6F94CED8" w14:textId="77777777" w:rsidTr="001603A0">
        <w:tc>
          <w:tcPr>
            <w:tcW w:w="3110" w:type="dxa"/>
            <w:gridSpan w:val="2"/>
            <w:hideMark/>
          </w:tcPr>
          <w:p w14:paraId="654C8384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435E4827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gridSpan w:val="3"/>
            <w:hideMark/>
          </w:tcPr>
          <w:p w14:paraId="1302DAE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03A0" w:rsidRPr="004C5207" w14:paraId="5EC6D025" w14:textId="77777777" w:rsidTr="001603A0">
        <w:tc>
          <w:tcPr>
            <w:tcW w:w="10200" w:type="dxa"/>
            <w:gridSpan w:val="6"/>
            <w:hideMark/>
          </w:tcPr>
          <w:p w14:paraId="3AD02922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b/>
                <w:bCs/>
                <w:sz w:val="25"/>
              </w:rPr>
              <w:t>Раздел 2.Человек и природа</w:t>
            </w:r>
          </w:p>
        </w:tc>
      </w:tr>
      <w:tr w:rsidR="001603A0" w:rsidRPr="004C5207" w14:paraId="4CACDE8B" w14:textId="77777777" w:rsidTr="001603A0">
        <w:tc>
          <w:tcPr>
            <w:tcW w:w="1395" w:type="dxa"/>
            <w:hideMark/>
          </w:tcPr>
          <w:p w14:paraId="0C2C10A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hideMark/>
          </w:tcPr>
          <w:p w14:paraId="1186CDA1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0" w:type="auto"/>
            <w:hideMark/>
          </w:tcPr>
          <w:p w14:paraId="7B8B447E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14:paraId="28CFA00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03A983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2EF2D62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10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https://m.edsoo.ru/7f4116e4</w:t>
              </w:r>
            </w:hyperlink>
          </w:p>
        </w:tc>
      </w:tr>
      <w:tr w:rsidR="001603A0" w:rsidRPr="004C5207" w14:paraId="10507FAD" w14:textId="77777777" w:rsidTr="001603A0">
        <w:tc>
          <w:tcPr>
            <w:tcW w:w="1395" w:type="dxa"/>
            <w:hideMark/>
          </w:tcPr>
          <w:p w14:paraId="1EE2617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hideMark/>
          </w:tcPr>
          <w:p w14:paraId="6DC14248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Бактерии, грибы и их разнообразие</w:t>
            </w:r>
          </w:p>
        </w:tc>
        <w:tc>
          <w:tcPr>
            <w:tcW w:w="0" w:type="auto"/>
            <w:hideMark/>
          </w:tcPr>
          <w:p w14:paraId="2A18A544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0E88E4C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4BCFC7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12EED40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11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https://m.edsoo.ru/7f4116e4</w:t>
              </w:r>
            </w:hyperlink>
          </w:p>
        </w:tc>
      </w:tr>
      <w:tr w:rsidR="001603A0" w:rsidRPr="004C5207" w14:paraId="116764B9" w14:textId="77777777" w:rsidTr="001603A0">
        <w:tc>
          <w:tcPr>
            <w:tcW w:w="1395" w:type="dxa"/>
            <w:hideMark/>
          </w:tcPr>
          <w:p w14:paraId="7B3ED80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  <w:hideMark/>
          </w:tcPr>
          <w:p w14:paraId="34F17522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Разнообразие растений</w:t>
            </w:r>
          </w:p>
        </w:tc>
        <w:tc>
          <w:tcPr>
            <w:tcW w:w="0" w:type="auto"/>
            <w:hideMark/>
          </w:tcPr>
          <w:p w14:paraId="2E275A04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14:paraId="36B51BE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CFD301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82A7F6D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12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https://m.edsoo.ru/7f4116e4</w:t>
              </w:r>
            </w:hyperlink>
          </w:p>
        </w:tc>
      </w:tr>
      <w:tr w:rsidR="001603A0" w:rsidRPr="004C5207" w14:paraId="57E011FC" w14:textId="77777777" w:rsidTr="001603A0">
        <w:tc>
          <w:tcPr>
            <w:tcW w:w="1395" w:type="dxa"/>
            <w:hideMark/>
          </w:tcPr>
          <w:p w14:paraId="468FC4E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hideMark/>
          </w:tcPr>
          <w:p w14:paraId="1480C402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Разнообразие животных</w:t>
            </w:r>
          </w:p>
        </w:tc>
        <w:tc>
          <w:tcPr>
            <w:tcW w:w="0" w:type="auto"/>
            <w:hideMark/>
          </w:tcPr>
          <w:p w14:paraId="2AEC3328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14:paraId="4273426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AC6233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E427DC6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13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https://m.edsoo.ru/7f4116e4</w:t>
              </w:r>
            </w:hyperlink>
          </w:p>
        </w:tc>
      </w:tr>
      <w:tr w:rsidR="001603A0" w:rsidRPr="004C5207" w14:paraId="6359C894" w14:textId="77777777" w:rsidTr="001603A0">
        <w:tc>
          <w:tcPr>
            <w:tcW w:w="1395" w:type="dxa"/>
            <w:hideMark/>
          </w:tcPr>
          <w:p w14:paraId="4A1ED08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2.5</w:t>
            </w:r>
          </w:p>
        </w:tc>
        <w:tc>
          <w:tcPr>
            <w:tcW w:w="0" w:type="auto"/>
            <w:hideMark/>
          </w:tcPr>
          <w:p w14:paraId="1B32BF09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Природные сообщества</w:t>
            </w:r>
          </w:p>
        </w:tc>
        <w:tc>
          <w:tcPr>
            <w:tcW w:w="0" w:type="auto"/>
            <w:hideMark/>
          </w:tcPr>
          <w:p w14:paraId="04D776A5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58EF382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C4A5AC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B8974FB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14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https://m.edsoo.ru/7f4116e4</w:t>
              </w:r>
            </w:hyperlink>
          </w:p>
        </w:tc>
      </w:tr>
      <w:tr w:rsidR="001603A0" w:rsidRPr="004C5207" w14:paraId="6073102C" w14:textId="77777777" w:rsidTr="001603A0">
        <w:tc>
          <w:tcPr>
            <w:tcW w:w="1395" w:type="dxa"/>
            <w:hideMark/>
          </w:tcPr>
          <w:p w14:paraId="0670B84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hideMark/>
          </w:tcPr>
          <w:p w14:paraId="2D5B0FFB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Человек - часть природы</w:t>
            </w:r>
          </w:p>
        </w:tc>
        <w:tc>
          <w:tcPr>
            <w:tcW w:w="0" w:type="auto"/>
            <w:hideMark/>
          </w:tcPr>
          <w:p w14:paraId="1980D7E5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7EE7192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2BCA00C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1954ACBA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15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https://m.edsoo.ru/7f4116e4</w:t>
              </w:r>
            </w:hyperlink>
          </w:p>
        </w:tc>
      </w:tr>
      <w:tr w:rsidR="001603A0" w:rsidRPr="004C5207" w14:paraId="08C2386F" w14:textId="77777777" w:rsidTr="001603A0">
        <w:tc>
          <w:tcPr>
            <w:tcW w:w="3110" w:type="dxa"/>
            <w:gridSpan w:val="2"/>
            <w:hideMark/>
          </w:tcPr>
          <w:p w14:paraId="39404618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71CDE5F3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gridSpan w:val="3"/>
            <w:hideMark/>
          </w:tcPr>
          <w:p w14:paraId="02FB965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03A0" w:rsidRPr="004C5207" w14:paraId="59EBA9C9" w14:textId="77777777" w:rsidTr="001603A0">
        <w:tc>
          <w:tcPr>
            <w:tcW w:w="10200" w:type="dxa"/>
            <w:gridSpan w:val="6"/>
            <w:hideMark/>
          </w:tcPr>
          <w:p w14:paraId="1DFBA4BD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b/>
                <w:bCs/>
                <w:sz w:val="25"/>
              </w:rPr>
              <w:t>Раздел 3.Правила безопасной жизнедеятельности</w:t>
            </w:r>
          </w:p>
        </w:tc>
      </w:tr>
      <w:tr w:rsidR="001603A0" w:rsidRPr="004C5207" w14:paraId="14EE4D29" w14:textId="77777777" w:rsidTr="001603A0">
        <w:tc>
          <w:tcPr>
            <w:tcW w:w="1395" w:type="dxa"/>
            <w:hideMark/>
          </w:tcPr>
          <w:p w14:paraId="40DD6B6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3.1</w:t>
            </w:r>
          </w:p>
        </w:tc>
        <w:tc>
          <w:tcPr>
            <w:tcW w:w="0" w:type="auto"/>
            <w:hideMark/>
          </w:tcPr>
          <w:p w14:paraId="096D6B37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Здоровый образ жизни</w:t>
            </w:r>
          </w:p>
        </w:tc>
        <w:tc>
          <w:tcPr>
            <w:tcW w:w="0" w:type="auto"/>
            <w:hideMark/>
          </w:tcPr>
          <w:p w14:paraId="45B6E3F0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1453488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A13254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B8B2A9B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16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https://m.edsoo.ru/7f4116e4</w:t>
              </w:r>
            </w:hyperlink>
          </w:p>
        </w:tc>
      </w:tr>
      <w:tr w:rsidR="001603A0" w:rsidRPr="004C5207" w14:paraId="17B9E9C1" w14:textId="77777777" w:rsidTr="001603A0">
        <w:tc>
          <w:tcPr>
            <w:tcW w:w="1395" w:type="dxa"/>
            <w:hideMark/>
          </w:tcPr>
          <w:p w14:paraId="1512D10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  <w:hideMark/>
          </w:tcPr>
          <w:p w14:paraId="0DE89BD5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0" w:type="auto"/>
            <w:hideMark/>
          </w:tcPr>
          <w:p w14:paraId="2FAF0203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14:paraId="67ECF97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92A416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51C3F6C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17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https://m.edsoo.ru/7f4116e4</w:t>
              </w:r>
            </w:hyperlink>
          </w:p>
        </w:tc>
      </w:tr>
      <w:tr w:rsidR="001603A0" w:rsidRPr="004C5207" w14:paraId="537F9AC5" w14:textId="77777777" w:rsidTr="001603A0">
        <w:tc>
          <w:tcPr>
            <w:tcW w:w="3110" w:type="dxa"/>
            <w:gridSpan w:val="2"/>
            <w:hideMark/>
          </w:tcPr>
          <w:p w14:paraId="52494A95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60BF1C2E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3"/>
            <w:hideMark/>
          </w:tcPr>
          <w:p w14:paraId="1EA8F9B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03A0" w:rsidRPr="004C5207" w14:paraId="0251CA55" w14:textId="77777777" w:rsidTr="001603A0">
        <w:tc>
          <w:tcPr>
            <w:tcW w:w="3110" w:type="dxa"/>
            <w:gridSpan w:val="2"/>
            <w:hideMark/>
          </w:tcPr>
          <w:p w14:paraId="61615C7E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Резервное время</w:t>
            </w:r>
          </w:p>
        </w:tc>
        <w:tc>
          <w:tcPr>
            <w:tcW w:w="0" w:type="auto"/>
            <w:hideMark/>
          </w:tcPr>
          <w:p w14:paraId="6F26414F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14:paraId="29A4775A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258370B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E87FF1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03A0" w:rsidRPr="004C5207" w14:paraId="7DC8E675" w14:textId="77777777" w:rsidTr="001603A0">
        <w:tc>
          <w:tcPr>
            <w:tcW w:w="3110" w:type="dxa"/>
            <w:gridSpan w:val="2"/>
            <w:hideMark/>
          </w:tcPr>
          <w:p w14:paraId="16CBE278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26BBC2EE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  <w:hideMark/>
          </w:tcPr>
          <w:p w14:paraId="0C31EAD2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720A4344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14:paraId="0EC384C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</w:tbl>
    <w:p w14:paraId="1F3E0A7F" w14:textId="77777777" w:rsidR="001603A0" w:rsidRDefault="001603A0" w:rsidP="006C0B77">
      <w:pPr>
        <w:spacing w:after="0"/>
        <w:ind w:firstLine="709"/>
        <w:jc w:val="both"/>
      </w:pPr>
    </w:p>
    <w:p w14:paraId="2A256482" w14:textId="77777777" w:rsidR="001603A0" w:rsidRDefault="00467B49" w:rsidP="001603A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ПОУРОЧНОЕ </w:t>
      </w:r>
      <w:r w:rsidR="001603A0" w:rsidRPr="001603A0">
        <w:rPr>
          <w:rFonts w:ascii="Times New Roman" w:hAnsi="Times New Roman" w:cs="Times New Roman"/>
          <w:b/>
          <w:bCs/>
          <w:sz w:val="28"/>
          <w:szCs w:val="28"/>
        </w:rPr>
        <w:t xml:space="preserve"> ПЛАНИРОВАНИЕ</w:t>
      </w:r>
    </w:p>
    <w:p w14:paraId="778D95CE" w14:textId="77777777" w:rsidR="001603A0" w:rsidRPr="00467B49" w:rsidRDefault="00467B49" w:rsidP="00467B49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DB90416" w14:textId="77777777" w:rsidR="001603A0" w:rsidRDefault="001603A0" w:rsidP="001603A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</w:rPr>
      </w:pPr>
      <w:r w:rsidRPr="004C5207">
        <w:rPr>
          <w:rFonts w:ascii="Times New Roman" w:eastAsia="Times New Roman" w:hAnsi="Times New Roman" w:cs="Times New Roman"/>
          <w:b/>
          <w:bCs/>
          <w:caps/>
          <w:color w:val="000000"/>
        </w:rPr>
        <w:t>3 КЛАСС</w:t>
      </w:r>
    </w:p>
    <w:p w14:paraId="0DDE8A66" w14:textId="77777777" w:rsidR="001603A0" w:rsidRPr="004C5207" w:rsidRDefault="001603A0" w:rsidP="001603A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</w:rPr>
      </w:pPr>
    </w:p>
    <w:tbl>
      <w:tblPr>
        <w:tblStyle w:val="1"/>
        <w:tblW w:w="0" w:type="auto"/>
        <w:tblInd w:w="-1168" w:type="dxa"/>
        <w:tblLook w:val="04A0" w:firstRow="1" w:lastRow="0" w:firstColumn="1" w:lastColumn="0" w:noHBand="0" w:noVBand="1"/>
      </w:tblPr>
      <w:tblGrid>
        <w:gridCol w:w="447"/>
        <w:gridCol w:w="2079"/>
        <w:gridCol w:w="638"/>
        <w:gridCol w:w="1200"/>
        <w:gridCol w:w="1241"/>
        <w:gridCol w:w="885"/>
        <w:gridCol w:w="4250"/>
      </w:tblGrid>
      <w:tr w:rsidR="001603A0" w:rsidRPr="004C5207" w14:paraId="00837E3B" w14:textId="77777777" w:rsidTr="007C4532">
        <w:tc>
          <w:tcPr>
            <w:tcW w:w="447" w:type="dxa"/>
            <w:vMerge w:val="restart"/>
            <w:hideMark/>
          </w:tcPr>
          <w:p w14:paraId="2D702CB1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№ п/п</w:t>
            </w:r>
          </w:p>
        </w:tc>
        <w:tc>
          <w:tcPr>
            <w:tcW w:w="2079" w:type="dxa"/>
            <w:vMerge w:val="restart"/>
            <w:hideMark/>
          </w:tcPr>
          <w:p w14:paraId="436F60A3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Тема урока</w:t>
            </w:r>
          </w:p>
        </w:tc>
        <w:tc>
          <w:tcPr>
            <w:tcW w:w="3079" w:type="dxa"/>
            <w:gridSpan w:val="3"/>
            <w:hideMark/>
          </w:tcPr>
          <w:p w14:paraId="22DB1AFE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4AA74A94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14:paraId="0EE4F479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1603A0" w:rsidRPr="004C5207" w14:paraId="341E3AFB" w14:textId="77777777" w:rsidTr="007C4532">
        <w:tc>
          <w:tcPr>
            <w:tcW w:w="447" w:type="dxa"/>
            <w:vMerge/>
            <w:hideMark/>
          </w:tcPr>
          <w:p w14:paraId="4F8E60B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2079" w:type="dxa"/>
            <w:vMerge/>
            <w:hideMark/>
          </w:tcPr>
          <w:p w14:paraId="2421510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1160" w:type="dxa"/>
            <w:hideMark/>
          </w:tcPr>
          <w:p w14:paraId="2D2E6B36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Всего</w:t>
            </w:r>
          </w:p>
        </w:tc>
        <w:tc>
          <w:tcPr>
            <w:tcW w:w="678" w:type="dxa"/>
            <w:hideMark/>
          </w:tcPr>
          <w:p w14:paraId="68D3BF25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1E58E80D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14:paraId="53CB0CF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14:paraId="2FBE570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03A0" w:rsidRPr="004C5207" w14:paraId="345223A6" w14:textId="77777777" w:rsidTr="007C4532">
        <w:tc>
          <w:tcPr>
            <w:tcW w:w="447" w:type="dxa"/>
            <w:hideMark/>
          </w:tcPr>
          <w:p w14:paraId="06C97DF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hideMark/>
          </w:tcPr>
          <w:p w14:paraId="7AF10FFD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Что такое </w:t>
            </w: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lastRenderedPageBreak/>
              <w:t>общество?</w:t>
            </w:r>
          </w:p>
        </w:tc>
        <w:tc>
          <w:tcPr>
            <w:tcW w:w="1160" w:type="dxa"/>
            <w:hideMark/>
          </w:tcPr>
          <w:p w14:paraId="0CFF58C5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" w:type="dxa"/>
            <w:hideMark/>
          </w:tcPr>
          <w:p w14:paraId="3AFD3AC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FC4F3D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1CBF34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841832C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18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https://m.edsoo.ru/f841330e</w:t>
              </w:r>
            </w:hyperlink>
            <w:hyperlink r:id="rId19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https://m.edsoo.ru/f841254e</w:t>
              </w:r>
            </w:hyperlink>
          </w:p>
        </w:tc>
      </w:tr>
      <w:tr w:rsidR="001603A0" w:rsidRPr="004C5207" w14:paraId="3D58B4BF" w14:textId="77777777" w:rsidTr="007C4532">
        <w:tc>
          <w:tcPr>
            <w:tcW w:w="447" w:type="dxa"/>
            <w:hideMark/>
          </w:tcPr>
          <w:p w14:paraId="4E2E6A0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79" w:type="dxa"/>
            <w:hideMark/>
          </w:tcPr>
          <w:p w14:paraId="65A65666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1160" w:type="dxa"/>
            <w:hideMark/>
          </w:tcPr>
          <w:p w14:paraId="394D6850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69A7960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D34A4D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7A50C2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1CFD630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20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https://m.edsoo.ru/f84123aa</w:t>
              </w:r>
            </w:hyperlink>
          </w:p>
        </w:tc>
      </w:tr>
      <w:tr w:rsidR="001603A0" w:rsidRPr="004C5207" w14:paraId="6BF64D78" w14:textId="77777777" w:rsidTr="007C4532">
        <w:tc>
          <w:tcPr>
            <w:tcW w:w="447" w:type="dxa"/>
            <w:hideMark/>
          </w:tcPr>
          <w:p w14:paraId="0F1ADDE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3</w:t>
            </w:r>
          </w:p>
        </w:tc>
        <w:tc>
          <w:tcPr>
            <w:tcW w:w="2079" w:type="dxa"/>
            <w:hideMark/>
          </w:tcPr>
          <w:p w14:paraId="14BFAA95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Родной край – малая родина</w:t>
            </w:r>
          </w:p>
        </w:tc>
        <w:tc>
          <w:tcPr>
            <w:tcW w:w="1160" w:type="dxa"/>
            <w:hideMark/>
          </w:tcPr>
          <w:p w14:paraId="17FFCA6E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4B05AF8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42CD35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6B5B5D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40E844C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21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https://m.edsoo.ru/f8412d5a</w:t>
              </w:r>
            </w:hyperlink>
          </w:p>
        </w:tc>
      </w:tr>
      <w:tr w:rsidR="001603A0" w:rsidRPr="004C5207" w14:paraId="09700B38" w14:textId="77777777" w:rsidTr="007C4532">
        <w:tc>
          <w:tcPr>
            <w:tcW w:w="447" w:type="dxa"/>
            <w:hideMark/>
          </w:tcPr>
          <w:p w14:paraId="6306EA2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4</w:t>
            </w:r>
          </w:p>
        </w:tc>
        <w:tc>
          <w:tcPr>
            <w:tcW w:w="2079" w:type="dxa"/>
            <w:hideMark/>
          </w:tcPr>
          <w:p w14:paraId="1B51DA39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Уникальные памятники культуры России: Красная площадь, Кремль</w:t>
            </w:r>
          </w:p>
        </w:tc>
        <w:tc>
          <w:tcPr>
            <w:tcW w:w="1160" w:type="dxa"/>
            <w:hideMark/>
          </w:tcPr>
          <w:p w14:paraId="2E2D8072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22A550A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B15170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322208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F465D24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22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https://m.edsoo.ru/f84140ba</w:t>
              </w:r>
            </w:hyperlink>
          </w:p>
        </w:tc>
      </w:tr>
      <w:tr w:rsidR="001603A0" w:rsidRPr="004C5207" w14:paraId="49D88652" w14:textId="77777777" w:rsidTr="007C4532">
        <w:tc>
          <w:tcPr>
            <w:tcW w:w="447" w:type="dxa"/>
            <w:hideMark/>
          </w:tcPr>
          <w:p w14:paraId="2A6B0E5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5</w:t>
            </w:r>
          </w:p>
        </w:tc>
        <w:tc>
          <w:tcPr>
            <w:tcW w:w="2079" w:type="dxa"/>
            <w:hideMark/>
          </w:tcPr>
          <w:p w14:paraId="68127693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160" w:type="dxa"/>
            <w:hideMark/>
          </w:tcPr>
          <w:p w14:paraId="275BC41D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067F56C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E315D7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6DAC4F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1C4114D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23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https://m.edsoo.ru/f841427c</w:t>
              </w:r>
            </w:hyperlink>
          </w:p>
        </w:tc>
      </w:tr>
      <w:tr w:rsidR="001603A0" w:rsidRPr="004C5207" w14:paraId="35D20475" w14:textId="77777777" w:rsidTr="007C4532">
        <w:tc>
          <w:tcPr>
            <w:tcW w:w="447" w:type="dxa"/>
            <w:hideMark/>
          </w:tcPr>
          <w:p w14:paraId="12A5DF5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6</w:t>
            </w:r>
          </w:p>
        </w:tc>
        <w:tc>
          <w:tcPr>
            <w:tcW w:w="2079" w:type="dxa"/>
            <w:hideMark/>
          </w:tcPr>
          <w:p w14:paraId="0075E77F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160" w:type="dxa"/>
            <w:hideMark/>
          </w:tcPr>
          <w:p w14:paraId="463EB346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6E7070D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AA63A2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610E33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0E9D660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24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https://m.edsoo.ru/f84134bc</w:t>
              </w:r>
            </w:hyperlink>
          </w:p>
        </w:tc>
      </w:tr>
      <w:tr w:rsidR="001603A0" w:rsidRPr="004C5207" w14:paraId="246F8B3C" w14:textId="77777777" w:rsidTr="007C4532">
        <w:tc>
          <w:tcPr>
            <w:tcW w:w="447" w:type="dxa"/>
            <w:hideMark/>
          </w:tcPr>
          <w:p w14:paraId="5501BF5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7</w:t>
            </w:r>
          </w:p>
        </w:tc>
        <w:tc>
          <w:tcPr>
            <w:tcW w:w="2079" w:type="dxa"/>
            <w:hideMark/>
          </w:tcPr>
          <w:p w14:paraId="3F164758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160" w:type="dxa"/>
            <w:hideMark/>
          </w:tcPr>
          <w:p w14:paraId="54BBD388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44AEFD1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82F6E4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EA5C83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8FE076B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25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https://m.edsoo.ru/f841380e</w:t>
              </w:r>
            </w:hyperlink>
          </w:p>
        </w:tc>
      </w:tr>
      <w:tr w:rsidR="001603A0" w:rsidRPr="004C5207" w14:paraId="09F0003C" w14:textId="77777777" w:rsidTr="007C4532">
        <w:tc>
          <w:tcPr>
            <w:tcW w:w="447" w:type="dxa"/>
            <w:hideMark/>
          </w:tcPr>
          <w:p w14:paraId="663D3DD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8</w:t>
            </w:r>
          </w:p>
        </w:tc>
        <w:tc>
          <w:tcPr>
            <w:tcW w:w="2079" w:type="dxa"/>
            <w:hideMark/>
          </w:tcPr>
          <w:p w14:paraId="567A07B1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1160" w:type="dxa"/>
            <w:hideMark/>
          </w:tcPr>
          <w:p w14:paraId="2286000C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09BC91A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22D27A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9565BE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10F7B0A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26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https://m.edsoo.ru/f8413e30</w:t>
              </w:r>
            </w:hyperlink>
          </w:p>
        </w:tc>
      </w:tr>
      <w:tr w:rsidR="001603A0" w:rsidRPr="004C5207" w14:paraId="564C72C2" w14:textId="77777777" w:rsidTr="007C4532">
        <w:tc>
          <w:tcPr>
            <w:tcW w:w="447" w:type="dxa"/>
            <w:hideMark/>
          </w:tcPr>
          <w:p w14:paraId="5745A9D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079" w:type="dxa"/>
            <w:hideMark/>
          </w:tcPr>
          <w:p w14:paraId="269208E8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1160" w:type="dxa"/>
            <w:hideMark/>
          </w:tcPr>
          <w:p w14:paraId="4B6C77A9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1B375DE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619E95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B189B1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A01E8CB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27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https://m.edsoo.ru/f841367e</w:t>
              </w:r>
            </w:hyperlink>
          </w:p>
        </w:tc>
      </w:tr>
      <w:tr w:rsidR="001603A0" w:rsidRPr="004C5207" w14:paraId="2D710314" w14:textId="77777777" w:rsidTr="007C4532">
        <w:tc>
          <w:tcPr>
            <w:tcW w:w="447" w:type="dxa"/>
            <w:hideMark/>
          </w:tcPr>
          <w:p w14:paraId="4DDB737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10</w:t>
            </w:r>
          </w:p>
        </w:tc>
        <w:tc>
          <w:tcPr>
            <w:tcW w:w="2079" w:type="dxa"/>
            <w:hideMark/>
          </w:tcPr>
          <w:p w14:paraId="76E960C9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Трудолюбие как общественно значимая ценность в культуре народов России. Традиции воспитания трудолюбия у детей разных народов нашей страны</w:t>
            </w:r>
          </w:p>
        </w:tc>
        <w:tc>
          <w:tcPr>
            <w:tcW w:w="1160" w:type="dxa"/>
            <w:hideMark/>
          </w:tcPr>
          <w:p w14:paraId="723306F0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2A9E123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D2D603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0CFB84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BDC4C8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03A0" w:rsidRPr="004C5207" w14:paraId="59CF6AC6" w14:textId="77777777" w:rsidTr="007C4532">
        <w:tc>
          <w:tcPr>
            <w:tcW w:w="447" w:type="dxa"/>
            <w:hideMark/>
          </w:tcPr>
          <w:p w14:paraId="638FF1E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11</w:t>
            </w:r>
          </w:p>
        </w:tc>
        <w:tc>
          <w:tcPr>
            <w:tcW w:w="2079" w:type="dxa"/>
            <w:hideMark/>
          </w:tcPr>
          <w:p w14:paraId="24400A61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160" w:type="dxa"/>
            <w:hideMark/>
          </w:tcPr>
          <w:p w14:paraId="47DAEE73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34FA88F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A66629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4E157C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3F06E9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03A0" w:rsidRPr="004C5207" w14:paraId="1614543C" w14:textId="77777777" w:rsidTr="007C4532">
        <w:tc>
          <w:tcPr>
            <w:tcW w:w="447" w:type="dxa"/>
            <w:hideMark/>
          </w:tcPr>
          <w:p w14:paraId="0540188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12</w:t>
            </w:r>
          </w:p>
        </w:tc>
        <w:tc>
          <w:tcPr>
            <w:tcW w:w="2079" w:type="dxa"/>
            <w:hideMark/>
          </w:tcPr>
          <w:p w14:paraId="06FAC546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160" w:type="dxa"/>
            <w:hideMark/>
          </w:tcPr>
          <w:p w14:paraId="5D6EBF0F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7CA477D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C975C2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5B85D8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CE7DCF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03A0" w:rsidRPr="004C5207" w14:paraId="5FBCAEC4" w14:textId="77777777" w:rsidTr="007C4532">
        <w:tc>
          <w:tcPr>
            <w:tcW w:w="447" w:type="dxa"/>
            <w:hideMark/>
          </w:tcPr>
          <w:p w14:paraId="24F0425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13</w:t>
            </w:r>
          </w:p>
        </w:tc>
        <w:tc>
          <w:tcPr>
            <w:tcW w:w="2079" w:type="dxa"/>
            <w:hideMark/>
          </w:tcPr>
          <w:p w14:paraId="302CB99A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160" w:type="dxa"/>
            <w:hideMark/>
          </w:tcPr>
          <w:p w14:paraId="3ED907D0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270D794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AF1590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7F2288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009B6F6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28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https://m.edsoo.ru/f8413c3c</w:t>
              </w:r>
            </w:hyperlink>
          </w:p>
        </w:tc>
      </w:tr>
      <w:tr w:rsidR="001603A0" w:rsidRPr="004C5207" w14:paraId="2FF61479" w14:textId="77777777" w:rsidTr="007C4532">
        <w:tc>
          <w:tcPr>
            <w:tcW w:w="447" w:type="dxa"/>
            <w:hideMark/>
          </w:tcPr>
          <w:p w14:paraId="6489864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79" w:type="dxa"/>
            <w:hideMark/>
          </w:tcPr>
          <w:p w14:paraId="0AF0E295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lastRenderedPageBreak/>
              <w:t xml:space="preserve">Нужны ли обществу </w:t>
            </w: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lastRenderedPageBreak/>
              <w:t>правила поведения? Правила поведения в социуме</w:t>
            </w:r>
          </w:p>
        </w:tc>
        <w:tc>
          <w:tcPr>
            <w:tcW w:w="1160" w:type="dxa"/>
            <w:hideMark/>
          </w:tcPr>
          <w:p w14:paraId="5631159D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" w:type="dxa"/>
            <w:hideMark/>
          </w:tcPr>
          <w:p w14:paraId="34171DA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5DA301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E72DB2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74F8034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29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https://m.edsoo.ru/f841213e</w:t>
              </w:r>
            </w:hyperlink>
          </w:p>
        </w:tc>
      </w:tr>
      <w:tr w:rsidR="001603A0" w:rsidRPr="004C5207" w14:paraId="0A19DBE8" w14:textId="77777777" w:rsidTr="007C4532">
        <w:tc>
          <w:tcPr>
            <w:tcW w:w="447" w:type="dxa"/>
            <w:hideMark/>
          </w:tcPr>
          <w:p w14:paraId="0E7C27A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15</w:t>
            </w:r>
          </w:p>
        </w:tc>
        <w:tc>
          <w:tcPr>
            <w:tcW w:w="2079" w:type="dxa"/>
            <w:hideMark/>
          </w:tcPr>
          <w:p w14:paraId="4C0AB06C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160" w:type="dxa"/>
            <w:hideMark/>
          </w:tcPr>
          <w:p w14:paraId="511F0F40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2F98F94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AA0936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D44ACF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EAD516E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30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https://m.edsoo.ru/f8412ef4</w:t>
              </w:r>
            </w:hyperlink>
          </w:p>
        </w:tc>
      </w:tr>
      <w:tr w:rsidR="001603A0" w:rsidRPr="004C5207" w14:paraId="7746701B" w14:textId="77777777" w:rsidTr="007C4532">
        <w:tc>
          <w:tcPr>
            <w:tcW w:w="447" w:type="dxa"/>
            <w:hideMark/>
          </w:tcPr>
          <w:p w14:paraId="1D15F8F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16</w:t>
            </w:r>
          </w:p>
        </w:tc>
        <w:tc>
          <w:tcPr>
            <w:tcW w:w="2079" w:type="dxa"/>
            <w:hideMark/>
          </w:tcPr>
          <w:p w14:paraId="6EFD29F1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Совместный труд. Семейный бюджет, доходы и расходы семьи</w:t>
            </w:r>
          </w:p>
        </w:tc>
        <w:tc>
          <w:tcPr>
            <w:tcW w:w="1160" w:type="dxa"/>
            <w:hideMark/>
          </w:tcPr>
          <w:p w14:paraId="013EF951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67EF482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1AFF50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6590D2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15B5131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31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https://m.edsoo.ru/f841314c</w:t>
              </w:r>
            </w:hyperlink>
          </w:p>
        </w:tc>
      </w:tr>
      <w:tr w:rsidR="001603A0" w:rsidRPr="004C5207" w14:paraId="6C0E44BB" w14:textId="77777777" w:rsidTr="007C4532">
        <w:tc>
          <w:tcPr>
            <w:tcW w:w="447" w:type="dxa"/>
            <w:hideMark/>
          </w:tcPr>
          <w:p w14:paraId="6447BB8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17</w:t>
            </w:r>
          </w:p>
        </w:tc>
        <w:tc>
          <w:tcPr>
            <w:tcW w:w="2079" w:type="dxa"/>
            <w:hideMark/>
          </w:tcPr>
          <w:p w14:paraId="2EF3519D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Памятники природы и культуры стран Европы (по выбору)</w:t>
            </w:r>
          </w:p>
        </w:tc>
        <w:tc>
          <w:tcPr>
            <w:tcW w:w="1160" w:type="dxa"/>
            <w:hideMark/>
          </w:tcPr>
          <w:p w14:paraId="478EC6C1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4B6BC85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0F1462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31C7DB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70F9685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32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https://m.edsoo.ru/f841481c</w:t>
              </w:r>
            </w:hyperlink>
          </w:p>
        </w:tc>
      </w:tr>
      <w:tr w:rsidR="001603A0" w:rsidRPr="004C5207" w14:paraId="1EB4987C" w14:textId="77777777" w:rsidTr="007C4532">
        <w:tc>
          <w:tcPr>
            <w:tcW w:w="447" w:type="dxa"/>
            <w:hideMark/>
          </w:tcPr>
          <w:p w14:paraId="7A6FA0A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18</w:t>
            </w:r>
          </w:p>
        </w:tc>
        <w:tc>
          <w:tcPr>
            <w:tcW w:w="2079" w:type="dxa"/>
            <w:hideMark/>
          </w:tcPr>
          <w:p w14:paraId="27734E6F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Памятники природы и культуры Белоруссии (по выбору)</w:t>
            </w:r>
          </w:p>
        </w:tc>
        <w:tc>
          <w:tcPr>
            <w:tcW w:w="1160" w:type="dxa"/>
            <w:hideMark/>
          </w:tcPr>
          <w:p w14:paraId="0D94C67A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1F8EFB1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B440AE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C6346C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79F8B6C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33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https://m.edsoo.ru/f8414650</w:t>
              </w:r>
            </w:hyperlink>
          </w:p>
        </w:tc>
      </w:tr>
      <w:tr w:rsidR="001603A0" w:rsidRPr="004C5207" w14:paraId="0A18CD78" w14:textId="77777777" w:rsidTr="007C4532">
        <w:tc>
          <w:tcPr>
            <w:tcW w:w="447" w:type="dxa"/>
            <w:hideMark/>
          </w:tcPr>
          <w:p w14:paraId="114A964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19</w:t>
            </w:r>
          </w:p>
        </w:tc>
        <w:tc>
          <w:tcPr>
            <w:tcW w:w="2079" w:type="dxa"/>
            <w:hideMark/>
          </w:tcPr>
          <w:p w14:paraId="757300D8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Памятники природы и культуры стран Азии (по выбору)</w:t>
            </w:r>
          </w:p>
        </w:tc>
        <w:tc>
          <w:tcPr>
            <w:tcW w:w="1160" w:type="dxa"/>
            <w:hideMark/>
          </w:tcPr>
          <w:p w14:paraId="57F45860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53EF491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DD3FEF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8E98DD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2F27253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34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https://m.edsoo.ru/f84149d4</w:t>
              </w:r>
            </w:hyperlink>
          </w:p>
        </w:tc>
      </w:tr>
      <w:tr w:rsidR="001603A0" w:rsidRPr="004C5207" w14:paraId="06CE273B" w14:textId="77777777" w:rsidTr="007C4532">
        <w:tc>
          <w:tcPr>
            <w:tcW w:w="447" w:type="dxa"/>
            <w:hideMark/>
          </w:tcPr>
          <w:p w14:paraId="748F3CF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20</w:t>
            </w:r>
          </w:p>
        </w:tc>
        <w:tc>
          <w:tcPr>
            <w:tcW w:w="2079" w:type="dxa"/>
            <w:hideMark/>
          </w:tcPr>
          <w:p w14:paraId="36230821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Памятники природы и культуры Китая (по выбору)</w:t>
            </w:r>
          </w:p>
        </w:tc>
        <w:tc>
          <w:tcPr>
            <w:tcW w:w="1160" w:type="dxa"/>
            <w:hideMark/>
          </w:tcPr>
          <w:p w14:paraId="78FBB493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6B4B5C6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524653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04C80D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1F7B456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35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https://m.edsoo.ru/f8414b6e</w:t>
              </w:r>
            </w:hyperlink>
          </w:p>
        </w:tc>
      </w:tr>
      <w:tr w:rsidR="001603A0" w:rsidRPr="004C5207" w14:paraId="7AA5E60D" w14:textId="77777777" w:rsidTr="007C4532">
        <w:tc>
          <w:tcPr>
            <w:tcW w:w="447" w:type="dxa"/>
            <w:hideMark/>
          </w:tcPr>
          <w:p w14:paraId="2DC3A9B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21</w:t>
            </w:r>
          </w:p>
        </w:tc>
        <w:tc>
          <w:tcPr>
            <w:tcW w:w="2079" w:type="dxa"/>
            <w:hideMark/>
          </w:tcPr>
          <w:p w14:paraId="4651F265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Резервный урок. Семья: традиции, праздники</w:t>
            </w:r>
          </w:p>
        </w:tc>
        <w:tc>
          <w:tcPr>
            <w:tcW w:w="1160" w:type="dxa"/>
            <w:hideMark/>
          </w:tcPr>
          <w:p w14:paraId="50CCF9A3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6291C01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C836FC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963DFF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793C2D2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36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https://m.edsoo.ru/f84112c0</w:t>
              </w:r>
            </w:hyperlink>
          </w:p>
        </w:tc>
      </w:tr>
      <w:tr w:rsidR="001603A0" w:rsidRPr="004C5207" w14:paraId="22045082" w14:textId="77777777" w:rsidTr="007C4532">
        <w:tc>
          <w:tcPr>
            <w:tcW w:w="447" w:type="dxa"/>
            <w:hideMark/>
          </w:tcPr>
          <w:p w14:paraId="497772F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22</w:t>
            </w:r>
          </w:p>
        </w:tc>
        <w:tc>
          <w:tcPr>
            <w:tcW w:w="2079" w:type="dxa"/>
            <w:hideMark/>
          </w:tcPr>
          <w:p w14:paraId="06832DE7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160" w:type="dxa"/>
            <w:hideMark/>
          </w:tcPr>
          <w:p w14:paraId="7184B029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0A670C69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2E53C0D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E19770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1F93F7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03A0" w:rsidRPr="004C5207" w14:paraId="5EE660A5" w14:textId="77777777" w:rsidTr="007C4532">
        <w:tc>
          <w:tcPr>
            <w:tcW w:w="447" w:type="dxa"/>
            <w:hideMark/>
          </w:tcPr>
          <w:p w14:paraId="1A915F6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079" w:type="dxa"/>
            <w:hideMark/>
          </w:tcPr>
          <w:p w14:paraId="560498AD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1160" w:type="dxa"/>
            <w:hideMark/>
          </w:tcPr>
          <w:p w14:paraId="09620489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1054AD8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B91B88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06124D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9CFAB2A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37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https://m.edsoo.ru/f840c162</w:t>
              </w:r>
            </w:hyperlink>
          </w:p>
        </w:tc>
      </w:tr>
      <w:tr w:rsidR="001603A0" w:rsidRPr="004C5207" w14:paraId="5C43B11F" w14:textId="77777777" w:rsidTr="007C4532">
        <w:tc>
          <w:tcPr>
            <w:tcW w:w="447" w:type="dxa"/>
            <w:hideMark/>
          </w:tcPr>
          <w:p w14:paraId="4716737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24</w:t>
            </w:r>
          </w:p>
        </w:tc>
        <w:tc>
          <w:tcPr>
            <w:tcW w:w="2079" w:type="dxa"/>
            <w:hideMark/>
          </w:tcPr>
          <w:p w14:paraId="435911D8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160" w:type="dxa"/>
            <w:hideMark/>
          </w:tcPr>
          <w:p w14:paraId="4B0E7558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04B87DB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4BAEF8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282F98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5ABD628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38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https://m.edsoo.ru/f840c392</w:t>
              </w:r>
            </w:hyperlink>
          </w:p>
        </w:tc>
      </w:tr>
      <w:tr w:rsidR="001603A0" w:rsidRPr="004C5207" w14:paraId="0BDC0051" w14:textId="77777777" w:rsidTr="007C4532">
        <w:tc>
          <w:tcPr>
            <w:tcW w:w="447" w:type="dxa"/>
            <w:hideMark/>
          </w:tcPr>
          <w:p w14:paraId="2BEED51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25</w:t>
            </w:r>
          </w:p>
        </w:tc>
        <w:tc>
          <w:tcPr>
            <w:tcW w:w="2079" w:type="dxa"/>
            <w:hideMark/>
          </w:tcPr>
          <w:p w14:paraId="0471C39A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1160" w:type="dxa"/>
            <w:hideMark/>
          </w:tcPr>
          <w:p w14:paraId="1B69A22C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3E7F207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E0C5A3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AED5DD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F362951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39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https://m.edsoo.ru/f840c9c8</w:t>
              </w:r>
            </w:hyperlink>
            <w:hyperlink r:id="rId40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https://m.edsoo.ru/f840c7ca</w:t>
              </w:r>
            </w:hyperlink>
          </w:p>
        </w:tc>
      </w:tr>
      <w:tr w:rsidR="001603A0" w:rsidRPr="004C5207" w14:paraId="67ABD002" w14:textId="77777777" w:rsidTr="007C4532">
        <w:tc>
          <w:tcPr>
            <w:tcW w:w="447" w:type="dxa"/>
            <w:hideMark/>
          </w:tcPr>
          <w:p w14:paraId="1204C88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26</w:t>
            </w:r>
          </w:p>
        </w:tc>
        <w:tc>
          <w:tcPr>
            <w:tcW w:w="2079" w:type="dxa"/>
            <w:hideMark/>
          </w:tcPr>
          <w:p w14:paraId="5C8D466B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160" w:type="dxa"/>
            <w:hideMark/>
          </w:tcPr>
          <w:p w14:paraId="32D3683D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7352BF2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87D2B71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4F85EE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75D7705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41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https://m.edsoo.ru/f840cce8</w:t>
              </w:r>
            </w:hyperlink>
            <w:hyperlink r:id="rId42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https://m.edsoo.ru/f840cb62</w:t>
              </w:r>
            </w:hyperlink>
          </w:p>
        </w:tc>
      </w:tr>
      <w:tr w:rsidR="001603A0" w:rsidRPr="004C5207" w14:paraId="6E0454B5" w14:textId="77777777" w:rsidTr="007C4532">
        <w:tc>
          <w:tcPr>
            <w:tcW w:w="447" w:type="dxa"/>
            <w:hideMark/>
          </w:tcPr>
          <w:p w14:paraId="4557CAB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27</w:t>
            </w:r>
          </w:p>
        </w:tc>
        <w:tc>
          <w:tcPr>
            <w:tcW w:w="2079" w:type="dxa"/>
            <w:hideMark/>
          </w:tcPr>
          <w:p w14:paraId="5408E78F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Распространение воды в природе: водоемы, реки. Круговорот воды в природе</w:t>
            </w:r>
          </w:p>
        </w:tc>
        <w:tc>
          <w:tcPr>
            <w:tcW w:w="1160" w:type="dxa"/>
            <w:hideMark/>
          </w:tcPr>
          <w:p w14:paraId="74A8364F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74385AF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107006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4A7A30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E25DFB7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43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https://m.edsoo.ru/f840ce78</w:t>
              </w:r>
            </w:hyperlink>
          </w:p>
        </w:tc>
      </w:tr>
      <w:tr w:rsidR="001603A0" w:rsidRPr="004C5207" w14:paraId="156E02BA" w14:textId="77777777" w:rsidTr="007C4532">
        <w:tc>
          <w:tcPr>
            <w:tcW w:w="447" w:type="dxa"/>
            <w:hideMark/>
          </w:tcPr>
          <w:p w14:paraId="37328CC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79" w:type="dxa"/>
            <w:hideMark/>
          </w:tcPr>
          <w:p w14:paraId="295087CA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lastRenderedPageBreak/>
              <w:t xml:space="preserve">Значение воды для жизни </w:t>
            </w: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lastRenderedPageBreak/>
              <w:t>живых организмов и хозяйственной деятельности людей. Охрана воды</w:t>
            </w:r>
          </w:p>
        </w:tc>
        <w:tc>
          <w:tcPr>
            <w:tcW w:w="1160" w:type="dxa"/>
            <w:hideMark/>
          </w:tcPr>
          <w:p w14:paraId="117618C4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" w:type="dxa"/>
            <w:hideMark/>
          </w:tcPr>
          <w:p w14:paraId="7AA0DC8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838681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6FE977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005B142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44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https://m.edsoo.ru/f840d03a</w:t>
              </w:r>
            </w:hyperlink>
          </w:p>
        </w:tc>
      </w:tr>
      <w:tr w:rsidR="001603A0" w:rsidRPr="004C5207" w14:paraId="6864CB7B" w14:textId="77777777" w:rsidTr="007C4532">
        <w:tc>
          <w:tcPr>
            <w:tcW w:w="447" w:type="dxa"/>
            <w:hideMark/>
          </w:tcPr>
          <w:p w14:paraId="386B539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29</w:t>
            </w:r>
          </w:p>
        </w:tc>
        <w:tc>
          <w:tcPr>
            <w:tcW w:w="2079" w:type="dxa"/>
            <w:hideMark/>
          </w:tcPr>
          <w:p w14:paraId="0871ABC9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1160" w:type="dxa"/>
            <w:hideMark/>
          </w:tcPr>
          <w:p w14:paraId="0BD7E3C9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744A5E7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4173A9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A2FD61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8365B99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45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https://m.edsoo.ru/f840d328</w:t>
              </w:r>
            </w:hyperlink>
          </w:p>
        </w:tc>
      </w:tr>
      <w:tr w:rsidR="001603A0" w:rsidRPr="004C5207" w14:paraId="33F8CA24" w14:textId="77777777" w:rsidTr="007C4532">
        <w:tc>
          <w:tcPr>
            <w:tcW w:w="447" w:type="dxa"/>
            <w:hideMark/>
          </w:tcPr>
          <w:p w14:paraId="7DDF11C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30</w:t>
            </w:r>
          </w:p>
        </w:tc>
        <w:tc>
          <w:tcPr>
            <w:tcW w:w="2079" w:type="dxa"/>
            <w:hideMark/>
          </w:tcPr>
          <w:p w14:paraId="71BA3FA2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1160" w:type="dxa"/>
            <w:hideMark/>
          </w:tcPr>
          <w:p w14:paraId="11280E2F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48B4DCF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D8CE86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1BCDC5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55DA110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46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https://m.edsoo.ru/f840d846</w:t>
              </w:r>
            </w:hyperlink>
          </w:p>
        </w:tc>
      </w:tr>
      <w:tr w:rsidR="001603A0" w:rsidRPr="004C5207" w14:paraId="70D34473" w14:textId="77777777" w:rsidTr="007C4532">
        <w:tc>
          <w:tcPr>
            <w:tcW w:w="447" w:type="dxa"/>
            <w:hideMark/>
          </w:tcPr>
          <w:p w14:paraId="6A6FA41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31</w:t>
            </w:r>
          </w:p>
        </w:tc>
        <w:tc>
          <w:tcPr>
            <w:tcW w:w="2079" w:type="dxa"/>
            <w:hideMark/>
          </w:tcPr>
          <w:p w14:paraId="57F5E39C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Полезные ископаемые – богатство земных недр</w:t>
            </w:r>
          </w:p>
        </w:tc>
        <w:tc>
          <w:tcPr>
            <w:tcW w:w="1160" w:type="dxa"/>
            <w:hideMark/>
          </w:tcPr>
          <w:p w14:paraId="0F29C3CC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504920B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078910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C617CA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2F735AE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47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https://m.edsoo.ru/f8412706</w:t>
              </w:r>
            </w:hyperlink>
          </w:p>
        </w:tc>
      </w:tr>
      <w:tr w:rsidR="001603A0" w:rsidRPr="004C5207" w14:paraId="5F3626AD" w14:textId="77777777" w:rsidTr="007C4532">
        <w:tc>
          <w:tcPr>
            <w:tcW w:w="447" w:type="dxa"/>
            <w:hideMark/>
          </w:tcPr>
          <w:p w14:paraId="73F5F3B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32</w:t>
            </w:r>
          </w:p>
        </w:tc>
        <w:tc>
          <w:tcPr>
            <w:tcW w:w="2079" w:type="dxa"/>
            <w:hideMark/>
          </w:tcPr>
          <w:p w14:paraId="3D93FB77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160" w:type="dxa"/>
            <w:hideMark/>
          </w:tcPr>
          <w:p w14:paraId="7122D66D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6088F76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188022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9C7AD4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C4F09C1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48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https://m.edsoo.ru/f8412896</w:t>
              </w:r>
            </w:hyperlink>
          </w:p>
        </w:tc>
      </w:tr>
      <w:tr w:rsidR="001603A0" w:rsidRPr="004C5207" w14:paraId="795DA912" w14:textId="77777777" w:rsidTr="007C4532">
        <w:tc>
          <w:tcPr>
            <w:tcW w:w="447" w:type="dxa"/>
            <w:hideMark/>
          </w:tcPr>
          <w:p w14:paraId="3B76947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33</w:t>
            </w:r>
          </w:p>
        </w:tc>
        <w:tc>
          <w:tcPr>
            <w:tcW w:w="2079" w:type="dxa"/>
            <w:hideMark/>
          </w:tcPr>
          <w:p w14:paraId="4F2A55FF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Почва, её состав</w:t>
            </w:r>
          </w:p>
        </w:tc>
        <w:tc>
          <w:tcPr>
            <w:tcW w:w="1160" w:type="dxa"/>
            <w:hideMark/>
          </w:tcPr>
          <w:p w14:paraId="2631FD64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66D2B26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C13FC4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5C2133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1684CF8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49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https://m.edsoo.ru/f840dd78</w:t>
              </w:r>
            </w:hyperlink>
            <w:hyperlink r:id="rId50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https://m.edsoo.ru/f840dbde</w:t>
              </w:r>
            </w:hyperlink>
          </w:p>
        </w:tc>
      </w:tr>
      <w:tr w:rsidR="001603A0" w:rsidRPr="004C5207" w14:paraId="6B86D545" w14:textId="77777777" w:rsidTr="007C4532">
        <w:tc>
          <w:tcPr>
            <w:tcW w:w="447" w:type="dxa"/>
            <w:hideMark/>
          </w:tcPr>
          <w:p w14:paraId="192C15B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34</w:t>
            </w:r>
          </w:p>
        </w:tc>
        <w:tc>
          <w:tcPr>
            <w:tcW w:w="2079" w:type="dxa"/>
            <w:hideMark/>
          </w:tcPr>
          <w:p w14:paraId="4B4A0930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Бактерии – мельчайшие одноклеточные живые существа</w:t>
            </w:r>
          </w:p>
        </w:tc>
        <w:tc>
          <w:tcPr>
            <w:tcW w:w="1160" w:type="dxa"/>
            <w:hideMark/>
          </w:tcPr>
          <w:p w14:paraId="724F4C01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6723ACD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EAA6BE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AFB494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537DF86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51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https://m.edsoo.ru/f840f9fc</w:t>
              </w:r>
            </w:hyperlink>
            <w:hyperlink r:id="rId52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https://m.edsoo.ru/f840df26</w:t>
              </w:r>
            </w:hyperlink>
          </w:p>
        </w:tc>
      </w:tr>
      <w:tr w:rsidR="001603A0" w:rsidRPr="004C5207" w14:paraId="16343772" w14:textId="77777777" w:rsidTr="007C4532">
        <w:tc>
          <w:tcPr>
            <w:tcW w:w="447" w:type="dxa"/>
            <w:hideMark/>
          </w:tcPr>
          <w:p w14:paraId="2EB09DB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35</w:t>
            </w:r>
          </w:p>
        </w:tc>
        <w:tc>
          <w:tcPr>
            <w:tcW w:w="2079" w:type="dxa"/>
            <w:hideMark/>
          </w:tcPr>
          <w:p w14:paraId="48A06E98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Разнообразие грибов: узнавание, называние, описание</w:t>
            </w:r>
          </w:p>
        </w:tc>
        <w:tc>
          <w:tcPr>
            <w:tcW w:w="1160" w:type="dxa"/>
            <w:hideMark/>
          </w:tcPr>
          <w:p w14:paraId="4DBF9EA0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4B353F0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4C1019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B678B6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E5AA337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53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https://m.edsoo.ru/f840f240</w:t>
              </w:r>
            </w:hyperlink>
            <w:hyperlink r:id="rId54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https://m.edsoo.ru/f840e0de</w:t>
              </w:r>
            </w:hyperlink>
          </w:p>
        </w:tc>
      </w:tr>
      <w:tr w:rsidR="001603A0" w:rsidRPr="004C5207" w14:paraId="73A77838" w14:textId="77777777" w:rsidTr="007C4532">
        <w:tc>
          <w:tcPr>
            <w:tcW w:w="447" w:type="dxa"/>
            <w:hideMark/>
          </w:tcPr>
          <w:p w14:paraId="6C3FC84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36</w:t>
            </w:r>
          </w:p>
        </w:tc>
        <w:tc>
          <w:tcPr>
            <w:tcW w:w="2079" w:type="dxa"/>
            <w:hideMark/>
          </w:tcPr>
          <w:p w14:paraId="65F46BDE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Разнообразие растений: зависимость </w:t>
            </w: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lastRenderedPageBreak/>
              <w:t>внешнего вида от условий и места обитания</w:t>
            </w:r>
          </w:p>
        </w:tc>
        <w:tc>
          <w:tcPr>
            <w:tcW w:w="1160" w:type="dxa"/>
            <w:hideMark/>
          </w:tcPr>
          <w:p w14:paraId="6CDB1683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" w:type="dxa"/>
            <w:hideMark/>
          </w:tcPr>
          <w:p w14:paraId="2BFB8AE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C0C047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4157AC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7138A24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55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https://m.edsoo.ru/f840e282</w:t>
              </w:r>
            </w:hyperlink>
          </w:p>
        </w:tc>
      </w:tr>
      <w:tr w:rsidR="001603A0" w:rsidRPr="004C5207" w14:paraId="5564984B" w14:textId="77777777" w:rsidTr="007C4532">
        <w:tc>
          <w:tcPr>
            <w:tcW w:w="447" w:type="dxa"/>
            <w:hideMark/>
          </w:tcPr>
          <w:p w14:paraId="7ABBE0D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37</w:t>
            </w:r>
          </w:p>
        </w:tc>
        <w:tc>
          <w:tcPr>
            <w:tcW w:w="2079" w:type="dxa"/>
            <w:hideMark/>
          </w:tcPr>
          <w:p w14:paraId="14ACC876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160" w:type="dxa"/>
            <w:hideMark/>
          </w:tcPr>
          <w:p w14:paraId="43930732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7A87E91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B05448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42406E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528B2EB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56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https://m.edsoo.ru/f840e41c</w:t>
              </w:r>
            </w:hyperlink>
          </w:p>
        </w:tc>
      </w:tr>
      <w:tr w:rsidR="001603A0" w:rsidRPr="004C5207" w14:paraId="6705C398" w14:textId="77777777" w:rsidTr="007C4532">
        <w:tc>
          <w:tcPr>
            <w:tcW w:w="447" w:type="dxa"/>
            <w:hideMark/>
          </w:tcPr>
          <w:p w14:paraId="0F33548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38</w:t>
            </w:r>
          </w:p>
        </w:tc>
        <w:tc>
          <w:tcPr>
            <w:tcW w:w="2079" w:type="dxa"/>
            <w:hideMark/>
          </w:tcPr>
          <w:p w14:paraId="3F3FA739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Растения, используемые людьми в хозяйственной деятельности</w:t>
            </w:r>
          </w:p>
        </w:tc>
        <w:tc>
          <w:tcPr>
            <w:tcW w:w="1160" w:type="dxa"/>
            <w:hideMark/>
          </w:tcPr>
          <w:p w14:paraId="07FF152B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5FDBD5D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FA7239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A0D688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F706CAC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57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https://m.edsoo.ru/f840e6a6</w:t>
              </w:r>
            </w:hyperlink>
          </w:p>
        </w:tc>
      </w:tr>
      <w:tr w:rsidR="001603A0" w:rsidRPr="004C5207" w14:paraId="68BB237D" w14:textId="77777777" w:rsidTr="007C4532">
        <w:tc>
          <w:tcPr>
            <w:tcW w:w="447" w:type="dxa"/>
            <w:hideMark/>
          </w:tcPr>
          <w:p w14:paraId="632D988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39</w:t>
            </w:r>
          </w:p>
        </w:tc>
        <w:tc>
          <w:tcPr>
            <w:tcW w:w="2079" w:type="dxa"/>
            <w:hideMark/>
          </w:tcPr>
          <w:p w14:paraId="6740511F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Растение как живой организм</w:t>
            </w:r>
          </w:p>
        </w:tc>
        <w:tc>
          <w:tcPr>
            <w:tcW w:w="1160" w:type="dxa"/>
            <w:hideMark/>
          </w:tcPr>
          <w:p w14:paraId="2974FE4F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084CF3B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B2DA2B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0C8496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EB3F497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58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https://m.edsoo.ru/f840fde4</w:t>
              </w:r>
            </w:hyperlink>
          </w:p>
        </w:tc>
      </w:tr>
      <w:tr w:rsidR="001603A0" w:rsidRPr="004C5207" w14:paraId="3567623B" w14:textId="77777777" w:rsidTr="007C4532">
        <w:tc>
          <w:tcPr>
            <w:tcW w:w="447" w:type="dxa"/>
            <w:hideMark/>
          </w:tcPr>
          <w:p w14:paraId="6E4D5C0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40</w:t>
            </w:r>
          </w:p>
        </w:tc>
        <w:tc>
          <w:tcPr>
            <w:tcW w:w="2079" w:type="dxa"/>
            <w:hideMark/>
          </w:tcPr>
          <w:p w14:paraId="28D189A3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Как растения размножаются?</w:t>
            </w:r>
          </w:p>
        </w:tc>
        <w:tc>
          <w:tcPr>
            <w:tcW w:w="1160" w:type="dxa"/>
            <w:hideMark/>
          </w:tcPr>
          <w:p w14:paraId="0999F222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71EAB38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3F53BB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20001C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551925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03A0" w:rsidRPr="004C5207" w14:paraId="2F3B1DE9" w14:textId="77777777" w:rsidTr="007C4532">
        <w:tc>
          <w:tcPr>
            <w:tcW w:w="447" w:type="dxa"/>
            <w:hideMark/>
          </w:tcPr>
          <w:p w14:paraId="5A30476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41</w:t>
            </w:r>
          </w:p>
        </w:tc>
        <w:tc>
          <w:tcPr>
            <w:tcW w:w="2079" w:type="dxa"/>
            <w:hideMark/>
          </w:tcPr>
          <w:p w14:paraId="092F14D5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160" w:type="dxa"/>
            <w:hideMark/>
          </w:tcPr>
          <w:p w14:paraId="6E3ED285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7B1F196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31F2DA8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E2775C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ADD19F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03A0" w:rsidRPr="004C5207" w14:paraId="414073F0" w14:textId="77777777" w:rsidTr="007C4532">
        <w:tc>
          <w:tcPr>
            <w:tcW w:w="447" w:type="dxa"/>
            <w:hideMark/>
          </w:tcPr>
          <w:p w14:paraId="09F7380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42</w:t>
            </w:r>
          </w:p>
        </w:tc>
        <w:tc>
          <w:tcPr>
            <w:tcW w:w="2079" w:type="dxa"/>
            <w:hideMark/>
          </w:tcPr>
          <w:p w14:paraId="6C2E44B4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Условия роста и развития растения (по результатам наблюдений)</w:t>
            </w:r>
          </w:p>
        </w:tc>
        <w:tc>
          <w:tcPr>
            <w:tcW w:w="1160" w:type="dxa"/>
            <w:hideMark/>
          </w:tcPr>
          <w:p w14:paraId="460EA281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3A7D051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939B94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6856B7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777FD63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59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https://m.edsoo.ru/f8412a1c</w:t>
              </w:r>
            </w:hyperlink>
          </w:p>
        </w:tc>
      </w:tr>
      <w:tr w:rsidR="001603A0" w:rsidRPr="004C5207" w14:paraId="1439DD3B" w14:textId="77777777" w:rsidTr="007C4532">
        <w:tc>
          <w:tcPr>
            <w:tcW w:w="447" w:type="dxa"/>
            <w:hideMark/>
          </w:tcPr>
          <w:p w14:paraId="60ACA82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43</w:t>
            </w:r>
          </w:p>
        </w:tc>
        <w:tc>
          <w:tcPr>
            <w:tcW w:w="2079" w:type="dxa"/>
            <w:hideMark/>
          </w:tcPr>
          <w:p w14:paraId="5ABB1A69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Жизнь животных в разные времена года</w:t>
            </w:r>
          </w:p>
        </w:tc>
        <w:tc>
          <w:tcPr>
            <w:tcW w:w="1160" w:type="dxa"/>
            <w:hideMark/>
          </w:tcPr>
          <w:p w14:paraId="56F103DD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772E075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BDC1DB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66E088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649B1E1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60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https://m.edsoo.ru/f840e85e</w:t>
              </w:r>
            </w:hyperlink>
          </w:p>
        </w:tc>
      </w:tr>
      <w:tr w:rsidR="001603A0" w:rsidRPr="004C5207" w14:paraId="11287725" w14:textId="77777777" w:rsidTr="007C4532">
        <w:tc>
          <w:tcPr>
            <w:tcW w:w="447" w:type="dxa"/>
            <w:hideMark/>
          </w:tcPr>
          <w:p w14:paraId="0AE8E7C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44</w:t>
            </w:r>
          </w:p>
        </w:tc>
        <w:tc>
          <w:tcPr>
            <w:tcW w:w="2079" w:type="dxa"/>
            <w:hideMark/>
          </w:tcPr>
          <w:p w14:paraId="2410210C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160" w:type="dxa"/>
            <w:hideMark/>
          </w:tcPr>
          <w:p w14:paraId="19D090D8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71516CE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BCAFFB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5C081E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544F2EF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61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https://m.edsoo.ru/f840ea16</w:t>
              </w:r>
            </w:hyperlink>
          </w:p>
        </w:tc>
      </w:tr>
      <w:tr w:rsidR="001603A0" w:rsidRPr="004C5207" w14:paraId="3C2006FF" w14:textId="77777777" w:rsidTr="007C4532">
        <w:tc>
          <w:tcPr>
            <w:tcW w:w="447" w:type="dxa"/>
            <w:hideMark/>
          </w:tcPr>
          <w:p w14:paraId="586F826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45</w:t>
            </w:r>
          </w:p>
        </w:tc>
        <w:tc>
          <w:tcPr>
            <w:tcW w:w="2079" w:type="dxa"/>
            <w:hideMark/>
          </w:tcPr>
          <w:p w14:paraId="48E9CF6E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Бережное отношение к животным – </w:t>
            </w: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lastRenderedPageBreak/>
              <w:t>нравственная ценность людей. Охрана животного мира в России</w:t>
            </w:r>
          </w:p>
        </w:tc>
        <w:tc>
          <w:tcPr>
            <w:tcW w:w="1160" w:type="dxa"/>
            <w:hideMark/>
          </w:tcPr>
          <w:p w14:paraId="4CC78308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" w:type="dxa"/>
            <w:hideMark/>
          </w:tcPr>
          <w:p w14:paraId="1CFA9C1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543754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7F5EFF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104B1A6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62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https://m.edsoo.ru/f840ebe2</w:t>
              </w:r>
            </w:hyperlink>
          </w:p>
        </w:tc>
      </w:tr>
      <w:tr w:rsidR="001603A0" w:rsidRPr="004C5207" w14:paraId="0A59AF1A" w14:textId="77777777" w:rsidTr="007C4532">
        <w:tc>
          <w:tcPr>
            <w:tcW w:w="447" w:type="dxa"/>
            <w:hideMark/>
          </w:tcPr>
          <w:p w14:paraId="33B9285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46</w:t>
            </w:r>
          </w:p>
        </w:tc>
        <w:tc>
          <w:tcPr>
            <w:tcW w:w="2079" w:type="dxa"/>
            <w:hideMark/>
          </w:tcPr>
          <w:p w14:paraId="614EA624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Как животные питаются?</w:t>
            </w:r>
          </w:p>
        </w:tc>
        <w:tc>
          <w:tcPr>
            <w:tcW w:w="1160" w:type="dxa"/>
            <w:hideMark/>
          </w:tcPr>
          <w:p w14:paraId="2148A6EB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7B38582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B9B387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CD14A8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425D499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63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https://m.edsoo.ru/f840ed90</w:t>
              </w:r>
            </w:hyperlink>
          </w:p>
        </w:tc>
      </w:tr>
      <w:tr w:rsidR="001603A0" w:rsidRPr="004C5207" w14:paraId="078783C5" w14:textId="77777777" w:rsidTr="007C4532">
        <w:tc>
          <w:tcPr>
            <w:tcW w:w="447" w:type="dxa"/>
            <w:hideMark/>
          </w:tcPr>
          <w:p w14:paraId="2D9F30C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47</w:t>
            </w:r>
          </w:p>
        </w:tc>
        <w:tc>
          <w:tcPr>
            <w:tcW w:w="2079" w:type="dxa"/>
            <w:hideMark/>
          </w:tcPr>
          <w:p w14:paraId="4F1FA600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1160" w:type="dxa"/>
            <w:hideMark/>
          </w:tcPr>
          <w:p w14:paraId="0C302811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2E7DD46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C49CD5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657EB6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5EEDC56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64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https://m.edsoo.ru/f840ef2a</w:t>
              </w:r>
            </w:hyperlink>
          </w:p>
        </w:tc>
      </w:tr>
      <w:tr w:rsidR="001603A0" w:rsidRPr="004C5207" w14:paraId="5EA2E596" w14:textId="77777777" w:rsidTr="007C4532">
        <w:tc>
          <w:tcPr>
            <w:tcW w:w="447" w:type="dxa"/>
            <w:hideMark/>
          </w:tcPr>
          <w:p w14:paraId="74D6DCB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48</w:t>
            </w:r>
          </w:p>
        </w:tc>
        <w:tc>
          <w:tcPr>
            <w:tcW w:w="2079" w:type="dxa"/>
            <w:hideMark/>
          </w:tcPr>
          <w:p w14:paraId="71DDD1CF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Размножение и развитие рыб, птиц, земноводных</w:t>
            </w:r>
          </w:p>
        </w:tc>
        <w:tc>
          <w:tcPr>
            <w:tcW w:w="1160" w:type="dxa"/>
            <w:hideMark/>
          </w:tcPr>
          <w:p w14:paraId="65C6EC1B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1B5CB60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EC00BC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8918879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22D4AFF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65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https://m.edsoo.ru/f840f0b0</w:t>
              </w:r>
            </w:hyperlink>
          </w:p>
        </w:tc>
      </w:tr>
      <w:tr w:rsidR="001603A0" w:rsidRPr="004C5207" w14:paraId="7FA8A1B4" w14:textId="77777777" w:rsidTr="007C4532">
        <w:tc>
          <w:tcPr>
            <w:tcW w:w="447" w:type="dxa"/>
            <w:hideMark/>
          </w:tcPr>
          <w:p w14:paraId="2A4E9A3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49</w:t>
            </w:r>
          </w:p>
        </w:tc>
        <w:tc>
          <w:tcPr>
            <w:tcW w:w="2079" w:type="dxa"/>
            <w:hideMark/>
          </w:tcPr>
          <w:p w14:paraId="247FDB79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160" w:type="dxa"/>
            <w:hideMark/>
          </w:tcPr>
          <w:p w14:paraId="5813651B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7B1AA6D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87F140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E30BBB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E9F4862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66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https://m.edsoo.ru/f8412b98</w:t>
              </w:r>
            </w:hyperlink>
          </w:p>
        </w:tc>
      </w:tr>
      <w:tr w:rsidR="001603A0" w:rsidRPr="004C5207" w14:paraId="62D0793A" w14:textId="77777777" w:rsidTr="007C4532">
        <w:tc>
          <w:tcPr>
            <w:tcW w:w="447" w:type="dxa"/>
            <w:hideMark/>
          </w:tcPr>
          <w:p w14:paraId="035068E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50</w:t>
            </w:r>
          </w:p>
        </w:tc>
        <w:tc>
          <w:tcPr>
            <w:tcW w:w="2079" w:type="dxa"/>
            <w:hideMark/>
          </w:tcPr>
          <w:p w14:paraId="3ED46E8F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Естественные природные сообщества: лес, луг, водоем, степь</w:t>
            </w:r>
          </w:p>
        </w:tc>
        <w:tc>
          <w:tcPr>
            <w:tcW w:w="1160" w:type="dxa"/>
            <w:hideMark/>
          </w:tcPr>
          <w:p w14:paraId="76A2303A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47210E7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A34CC9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698884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4B0EF13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67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https://m.edsoo.ru/f841030c</w:t>
              </w:r>
            </w:hyperlink>
            <w:hyperlink r:id="rId68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https://m.edsoo.ru/f840ff74</w:t>
              </w:r>
            </w:hyperlink>
          </w:p>
        </w:tc>
      </w:tr>
      <w:tr w:rsidR="001603A0" w:rsidRPr="004C5207" w14:paraId="37E8A5DD" w14:textId="77777777" w:rsidTr="007C4532">
        <w:tc>
          <w:tcPr>
            <w:tcW w:w="447" w:type="dxa"/>
            <w:hideMark/>
          </w:tcPr>
          <w:p w14:paraId="72C7914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51</w:t>
            </w:r>
          </w:p>
        </w:tc>
        <w:tc>
          <w:tcPr>
            <w:tcW w:w="2079" w:type="dxa"/>
            <w:hideMark/>
          </w:tcPr>
          <w:p w14:paraId="6D1DC14F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1160" w:type="dxa"/>
            <w:hideMark/>
          </w:tcPr>
          <w:p w14:paraId="298DF69A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463A320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19D5C2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CE6284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4A4F8C6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69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https://m.edsoo.ru/f8410122</w:t>
              </w:r>
            </w:hyperlink>
          </w:p>
        </w:tc>
      </w:tr>
      <w:tr w:rsidR="001603A0" w:rsidRPr="004C5207" w14:paraId="20886A65" w14:textId="77777777" w:rsidTr="007C4532">
        <w:tc>
          <w:tcPr>
            <w:tcW w:w="447" w:type="dxa"/>
            <w:hideMark/>
          </w:tcPr>
          <w:p w14:paraId="732FD24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079" w:type="dxa"/>
            <w:hideMark/>
          </w:tcPr>
          <w:p w14:paraId="0CA289BF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160" w:type="dxa"/>
            <w:hideMark/>
          </w:tcPr>
          <w:p w14:paraId="528B0E6C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3BB51B4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DE3542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520E15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972B4A1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70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https://m.edsoo.ru/f84104ba</w:t>
              </w:r>
            </w:hyperlink>
          </w:p>
        </w:tc>
      </w:tr>
      <w:tr w:rsidR="001603A0" w:rsidRPr="004C5207" w14:paraId="43A65439" w14:textId="77777777" w:rsidTr="007C4532">
        <w:tc>
          <w:tcPr>
            <w:tcW w:w="447" w:type="dxa"/>
            <w:hideMark/>
          </w:tcPr>
          <w:p w14:paraId="2C66595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53</w:t>
            </w:r>
          </w:p>
        </w:tc>
        <w:tc>
          <w:tcPr>
            <w:tcW w:w="2079" w:type="dxa"/>
            <w:hideMark/>
          </w:tcPr>
          <w:p w14:paraId="6D7F3939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160" w:type="dxa"/>
            <w:hideMark/>
          </w:tcPr>
          <w:p w14:paraId="44C323E3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0D448FC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A4BEC9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DBFC13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063E71E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71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https://m.edsoo.ru/f8410654</w:t>
              </w:r>
            </w:hyperlink>
          </w:p>
        </w:tc>
      </w:tr>
      <w:tr w:rsidR="001603A0" w:rsidRPr="004C5207" w14:paraId="1E0419FB" w14:textId="77777777" w:rsidTr="007C4532">
        <w:tc>
          <w:tcPr>
            <w:tcW w:w="447" w:type="dxa"/>
            <w:hideMark/>
          </w:tcPr>
          <w:p w14:paraId="5EF9DEF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54</w:t>
            </w:r>
          </w:p>
        </w:tc>
        <w:tc>
          <w:tcPr>
            <w:tcW w:w="2079" w:type="dxa"/>
            <w:hideMark/>
          </w:tcPr>
          <w:p w14:paraId="32EB2516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Опорно-двигательная система и ее роль в жизни человека</w:t>
            </w:r>
          </w:p>
        </w:tc>
        <w:tc>
          <w:tcPr>
            <w:tcW w:w="1160" w:type="dxa"/>
            <w:hideMark/>
          </w:tcPr>
          <w:p w14:paraId="01FA8CCC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03F80C6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DFFCDC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985B19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8FA866E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72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https://m.edsoo.ru/f84116c6</w:t>
              </w:r>
            </w:hyperlink>
          </w:p>
        </w:tc>
      </w:tr>
      <w:tr w:rsidR="001603A0" w:rsidRPr="004C5207" w14:paraId="04326078" w14:textId="77777777" w:rsidTr="007C4532">
        <w:tc>
          <w:tcPr>
            <w:tcW w:w="447" w:type="dxa"/>
            <w:hideMark/>
          </w:tcPr>
          <w:p w14:paraId="1E657AD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55</w:t>
            </w:r>
          </w:p>
        </w:tc>
        <w:tc>
          <w:tcPr>
            <w:tcW w:w="2079" w:type="dxa"/>
            <w:hideMark/>
          </w:tcPr>
          <w:p w14:paraId="36275178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Дыхательная система и ее роль в жизни человека</w:t>
            </w:r>
          </w:p>
        </w:tc>
        <w:tc>
          <w:tcPr>
            <w:tcW w:w="1160" w:type="dxa"/>
            <w:hideMark/>
          </w:tcPr>
          <w:p w14:paraId="1D6D32A0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013BE94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271621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2CD24FD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310BD14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73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https://m.edsoo.ru/f8410aa0</w:t>
              </w:r>
            </w:hyperlink>
          </w:p>
        </w:tc>
      </w:tr>
      <w:tr w:rsidR="001603A0" w:rsidRPr="004C5207" w14:paraId="78D5B392" w14:textId="77777777" w:rsidTr="007C4532">
        <w:tc>
          <w:tcPr>
            <w:tcW w:w="447" w:type="dxa"/>
            <w:hideMark/>
          </w:tcPr>
          <w:p w14:paraId="1BAB888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56</w:t>
            </w:r>
          </w:p>
        </w:tc>
        <w:tc>
          <w:tcPr>
            <w:tcW w:w="2079" w:type="dxa"/>
            <w:hideMark/>
          </w:tcPr>
          <w:p w14:paraId="1EA26277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Пищеварительная система и ее роль в жизни человека</w:t>
            </w:r>
          </w:p>
        </w:tc>
        <w:tc>
          <w:tcPr>
            <w:tcW w:w="1160" w:type="dxa"/>
            <w:hideMark/>
          </w:tcPr>
          <w:p w14:paraId="56A82F85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0D33D55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88B294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DBBE3C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C1F5391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74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https://m.edsoo.ru/f8410dd4</w:t>
              </w:r>
            </w:hyperlink>
          </w:p>
        </w:tc>
      </w:tr>
      <w:tr w:rsidR="001603A0" w:rsidRPr="004C5207" w14:paraId="5919EBDE" w14:textId="77777777" w:rsidTr="007C4532">
        <w:tc>
          <w:tcPr>
            <w:tcW w:w="447" w:type="dxa"/>
            <w:hideMark/>
          </w:tcPr>
          <w:p w14:paraId="3956D65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57</w:t>
            </w:r>
          </w:p>
        </w:tc>
        <w:tc>
          <w:tcPr>
            <w:tcW w:w="2079" w:type="dxa"/>
            <w:hideMark/>
          </w:tcPr>
          <w:p w14:paraId="5369631A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Кровеносная и нервная система и ее роль в жизни человека</w:t>
            </w:r>
          </w:p>
        </w:tc>
        <w:tc>
          <w:tcPr>
            <w:tcW w:w="1160" w:type="dxa"/>
            <w:hideMark/>
          </w:tcPr>
          <w:p w14:paraId="0D0BCFB0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192B545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E4FCA2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60A07C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9D8B163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75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https://m.edsoo.ru/f8411108</w:t>
              </w:r>
            </w:hyperlink>
          </w:p>
        </w:tc>
      </w:tr>
      <w:tr w:rsidR="001603A0" w:rsidRPr="004C5207" w14:paraId="3B9803E0" w14:textId="77777777" w:rsidTr="007C4532">
        <w:tc>
          <w:tcPr>
            <w:tcW w:w="447" w:type="dxa"/>
            <w:hideMark/>
          </w:tcPr>
          <w:p w14:paraId="527A99B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58</w:t>
            </w:r>
          </w:p>
        </w:tc>
        <w:tc>
          <w:tcPr>
            <w:tcW w:w="2079" w:type="dxa"/>
            <w:hideMark/>
          </w:tcPr>
          <w:p w14:paraId="4468A554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Резервный урок. Органы чувств их роль в жизни человека</w:t>
            </w:r>
          </w:p>
        </w:tc>
        <w:tc>
          <w:tcPr>
            <w:tcW w:w="1160" w:type="dxa"/>
            <w:hideMark/>
          </w:tcPr>
          <w:p w14:paraId="7D9B4DCC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4A04737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7CF36F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37B555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D853D93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76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https://m.edsoo.ru/f841146e</w:t>
              </w:r>
            </w:hyperlink>
            <w:hyperlink r:id="rId77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https://m.edsoo.ru/f8410f78</w:t>
              </w:r>
            </w:hyperlink>
          </w:p>
        </w:tc>
      </w:tr>
      <w:tr w:rsidR="001603A0" w:rsidRPr="004C5207" w14:paraId="1A49A27F" w14:textId="77777777" w:rsidTr="007C4532">
        <w:tc>
          <w:tcPr>
            <w:tcW w:w="447" w:type="dxa"/>
            <w:hideMark/>
          </w:tcPr>
          <w:p w14:paraId="51D9693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59</w:t>
            </w:r>
          </w:p>
        </w:tc>
        <w:tc>
          <w:tcPr>
            <w:tcW w:w="2079" w:type="dxa"/>
            <w:hideMark/>
          </w:tcPr>
          <w:p w14:paraId="1CA534DA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160" w:type="dxa"/>
            <w:hideMark/>
          </w:tcPr>
          <w:p w14:paraId="08E93D94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76EC1AF3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AD2C15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2509B3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9609BE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03A0" w:rsidRPr="004C5207" w14:paraId="3DF3FE49" w14:textId="77777777" w:rsidTr="007C4532">
        <w:tc>
          <w:tcPr>
            <w:tcW w:w="447" w:type="dxa"/>
            <w:hideMark/>
          </w:tcPr>
          <w:p w14:paraId="15EB90B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2079" w:type="dxa"/>
            <w:hideMark/>
          </w:tcPr>
          <w:p w14:paraId="091CA21E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Резервный урок. Проверочная работа по теме "Человек - часть природы. Строение тела человека "</w:t>
            </w:r>
          </w:p>
        </w:tc>
        <w:tc>
          <w:tcPr>
            <w:tcW w:w="1160" w:type="dxa"/>
            <w:hideMark/>
          </w:tcPr>
          <w:p w14:paraId="2A840B40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26B0727D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5A24EFE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613C66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FB06A8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03A0" w:rsidRPr="004C5207" w14:paraId="6F70ED57" w14:textId="77777777" w:rsidTr="007C4532">
        <w:tc>
          <w:tcPr>
            <w:tcW w:w="447" w:type="dxa"/>
            <w:hideMark/>
          </w:tcPr>
          <w:p w14:paraId="546EFB4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61</w:t>
            </w:r>
          </w:p>
        </w:tc>
        <w:tc>
          <w:tcPr>
            <w:tcW w:w="2079" w:type="dxa"/>
            <w:hideMark/>
          </w:tcPr>
          <w:p w14:paraId="40ABAF6F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160" w:type="dxa"/>
            <w:hideMark/>
          </w:tcPr>
          <w:p w14:paraId="157615D6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6E30646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189471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A7A399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E013591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78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https://m.edsoo.ru/f8410c3a</w:t>
              </w:r>
            </w:hyperlink>
          </w:p>
        </w:tc>
      </w:tr>
      <w:tr w:rsidR="001603A0" w:rsidRPr="004C5207" w14:paraId="1497D5AA" w14:textId="77777777" w:rsidTr="007C4532">
        <w:tc>
          <w:tcPr>
            <w:tcW w:w="447" w:type="dxa"/>
            <w:hideMark/>
          </w:tcPr>
          <w:p w14:paraId="5A4E118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62</w:t>
            </w:r>
          </w:p>
        </w:tc>
        <w:tc>
          <w:tcPr>
            <w:tcW w:w="2079" w:type="dxa"/>
            <w:hideMark/>
          </w:tcPr>
          <w:p w14:paraId="00022EC0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160" w:type="dxa"/>
            <w:hideMark/>
          </w:tcPr>
          <w:p w14:paraId="6EC827A8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0FA642C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85DBA5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EC19B54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470C08E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79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https://m.edsoo.ru/f84118a6</w:t>
              </w:r>
            </w:hyperlink>
          </w:p>
        </w:tc>
      </w:tr>
      <w:tr w:rsidR="001603A0" w:rsidRPr="004C5207" w14:paraId="28AF93B8" w14:textId="77777777" w:rsidTr="007C4532">
        <w:tc>
          <w:tcPr>
            <w:tcW w:w="447" w:type="dxa"/>
            <w:hideMark/>
          </w:tcPr>
          <w:p w14:paraId="1FEC9893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63</w:t>
            </w:r>
          </w:p>
        </w:tc>
        <w:tc>
          <w:tcPr>
            <w:tcW w:w="2079" w:type="dxa"/>
            <w:hideMark/>
          </w:tcPr>
          <w:p w14:paraId="52A6139F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1160" w:type="dxa"/>
            <w:hideMark/>
          </w:tcPr>
          <w:p w14:paraId="484B9AE5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17821EC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5E2AA9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3B7C3A5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BD9416C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80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https://m.edsoo.ru/f8411a5e</w:t>
              </w:r>
            </w:hyperlink>
          </w:p>
        </w:tc>
      </w:tr>
      <w:tr w:rsidR="001603A0" w:rsidRPr="004C5207" w14:paraId="77F3B220" w14:textId="77777777" w:rsidTr="007C4532">
        <w:tc>
          <w:tcPr>
            <w:tcW w:w="447" w:type="dxa"/>
            <w:hideMark/>
          </w:tcPr>
          <w:p w14:paraId="72C2B842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64</w:t>
            </w:r>
          </w:p>
        </w:tc>
        <w:tc>
          <w:tcPr>
            <w:tcW w:w="2079" w:type="dxa"/>
            <w:hideMark/>
          </w:tcPr>
          <w:p w14:paraId="3323A195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Знаки безопасности во дворе жилого дома</w:t>
            </w:r>
          </w:p>
        </w:tc>
        <w:tc>
          <w:tcPr>
            <w:tcW w:w="1160" w:type="dxa"/>
            <w:hideMark/>
          </w:tcPr>
          <w:p w14:paraId="78FA904A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3F7E6BCE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FFAA0A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CF289F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FA4FFBB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81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https://m.edsoo.ru/f8410910</w:t>
              </w:r>
            </w:hyperlink>
          </w:p>
        </w:tc>
      </w:tr>
      <w:tr w:rsidR="001603A0" w:rsidRPr="004C5207" w14:paraId="3E1A7EFE" w14:textId="77777777" w:rsidTr="007C4532">
        <w:tc>
          <w:tcPr>
            <w:tcW w:w="447" w:type="dxa"/>
            <w:hideMark/>
          </w:tcPr>
          <w:p w14:paraId="5B0565F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65</w:t>
            </w:r>
          </w:p>
        </w:tc>
        <w:tc>
          <w:tcPr>
            <w:tcW w:w="2079" w:type="dxa"/>
            <w:hideMark/>
          </w:tcPr>
          <w:p w14:paraId="7924B32D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1160" w:type="dxa"/>
            <w:hideMark/>
          </w:tcPr>
          <w:p w14:paraId="0FFAC361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222627CC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CD1827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C87FD40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80B8C85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82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https://m.edsoo.ru/f8411c0c</w:t>
              </w:r>
            </w:hyperlink>
          </w:p>
        </w:tc>
      </w:tr>
      <w:tr w:rsidR="001603A0" w:rsidRPr="004C5207" w14:paraId="2D3885DC" w14:textId="77777777" w:rsidTr="007C4532">
        <w:tc>
          <w:tcPr>
            <w:tcW w:w="447" w:type="dxa"/>
            <w:hideMark/>
          </w:tcPr>
          <w:p w14:paraId="1986A45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66</w:t>
            </w:r>
          </w:p>
        </w:tc>
        <w:tc>
          <w:tcPr>
            <w:tcW w:w="2079" w:type="dxa"/>
            <w:hideMark/>
          </w:tcPr>
          <w:p w14:paraId="5D5BCE82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Безопасное поведение пассажира авиа и водного транспорта</w:t>
            </w:r>
          </w:p>
        </w:tc>
        <w:tc>
          <w:tcPr>
            <w:tcW w:w="1160" w:type="dxa"/>
            <w:hideMark/>
          </w:tcPr>
          <w:p w14:paraId="260E4BD0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0D7F245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1A1AC7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261438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868F2D4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83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https://m.edsoo.ru/f8411dd8</w:t>
              </w:r>
            </w:hyperlink>
          </w:p>
        </w:tc>
      </w:tr>
      <w:tr w:rsidR="001603A0" w:rsidRPr="004C5207" w14:paraId="251CB8F7" w14:textId="77777777" w:rsidTr="007C4532">
        <w:tc>
          <w:tcPr>
            <w:tcW w:w="447" w:type="dxa"/>
            <w:hideMark/>
          </w:tcPr>
          <w:p w14:paraId="6C741067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079" w:type="dxa"/>
            <w:hideMark/>
          </w:tcPr>
          <w:p w14:paraId="3BA62432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Безопасная информационная среда</w:t>
            </w:r>
          </w:p>
        </w:tc>
        <w:tc>
          <w:tcPr>
            <w:tcW w:w="1160" w:type="dxa"/>
            <w:hideMark/>
          </w:tcPr>
          <w:p w14:paraId="6FC777D7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524D5F9A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D597161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B5F9FA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E7CCEF7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 xml:space="preserve">Библиотека ЦОК </w:t>
            </w:r>
            <w:hyperlink r:id="rId84" w:history="1">
              <w:r w:rsidRPr="004C5207">
                <w:rPr>
                  <w:rFonts w:ascii="inherit" w:eastAsia="Times New Roman" w:hAnsi="inherit" w:cs="Times New Roman"/>
                  <w:color w:val="0000FF"/>
                  <w:sz w:val="25"/>
                </w:rPr>
                <w:t>https://m.edsoo.ru/f8411f90</w:t>
              </w:r>
            </w:hyperlink>
          </w:p>
        </w:tc>
      </w:tr>
      <w:tr w:rsidR="001603A0" w:rsidRPr="004C5207" w14:paraId="6701B2EF" w14:textId="77777777" w:rsidTr="007C4532">
        <w:tc>
          <w:tcPr>
            <w:tcW w:w="447" w:type="dxa"/>
            <w:hideMark/>
          </w:tcPr>
          <w:p w14:paraId="59F0B066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68</w:t>
            </w:r>
          </w:p>
        </w:tc>
        <w:tc>
          <w:tcPr>
            <w:tcW w:w="2079" w:type="dxa"/>
            <w:hideMark/>
          </w:tcPr>
          <w:p w14:paraId="01AC1CA3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1160" w:type="dxa"/>
            <w:hideMark/>
          </w:tcPr>
          <w:p w14:paraId="42D35C0D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hideMark/>
          </w:tcPr>
          <w:p w14:paraId="417F3977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48CC536F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1A9B4EB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68E954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03A0" w:rsidRPr="004C5207" w14:paraId="59064FAA" w14:textId="77777777" w:rsidTr="007C4532">
        <w:tc>
          <w:tcPr>
            <w:tcW w:w="2526" w:type="dxa"/>
            <w:gridSpan w:val="2"/>
            <w:hideMark/>
          </w:tcPr>
          <w:p w14:paraId="473A7B7A" w14:textId="77777777" w:rsidR="001603A0" w:rsidRPr="004C5207" w:rsidRDefault="001603A0" w:rsidP="008A4AA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</w:rPr>
            </w:pPr>
            <w:r w:rsidRPr="004C5207">
              <w:rPr>
                <w:rFonts w:ascii="inherit" w:eastAsia="Times New Roman" w:hAnsi="inherit" w:cs="Times New Roman"/>
                <w:sz w:val="25"/>
                <w:szCs w:val="25"/>
              </w:rPr>
              <w:t>ОБЩЕЕ КОЛИЧЕСТВО ЧАСОВ ПО ПРОГРАММЕ</w:t>
            </w:r>
          </w:p>
        </w:tc>
        <w:tc>
          <w:tcPr>
            <w:tcW w:w="1160" w:type="dxa"/>
            <w:hideMark/>
          </w:tcPr>
          <w:p w14:paraId="299FCC71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68</w:t>
            </w:r>
          </w:p>
        </w:tc>
        <w:tc>
          <w:tcPr>
            <w:tcW w:w="678" w:type="dxa"/>
            <w:hideMark/>
          </w:tcPr>
          <w:p w14:paraId="7272CBB6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38FDFBF4" w14:textId="77777777" w:rsidR="001603A0" w:rsidRPr="004C5207" w:rsidRDefault="001603A0" w:rsidP="008A4AA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4C5207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14:paraId="02B79CC8" w14:textId="77777777" w:rsidR="001603A0" w:rsidRPr="004C5207" w:rsidRDefault="001603A0" w:rsidP="008A4AAA">
            <w:pPr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</w:tbl>
    <w:p w14:paraId="622B10A3" w14:textId="77777777" w:rsidR="001603A0" w:rsidRDefault="001603A0" w:rsidP="001603A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2A32EE" w14:textId="77777777" w:rsidR="001603A0" w:rsidRPr="004C5207" w:rsidRDefault="001603A0" w:rsidP="001603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</w:rPr>
      </w:pPr>
      <w:r w:rsidRPr="004C5207">
        <w:rPr>
          <w:rFonts w:ascii="Times New Roman" w:eastAsia="Times New Roman" w:hAnsi="Times New Roman" w:cs="Times New Roman"/>
          <w:b/>
          <w:bCs/>
          <w:color w:val="333333"/>
          <w:sz w:val="28"/>
        </w:rPr>
        <w:t>УЧЕБНО-МЕТОДИЧЕСКОЕ ОБЕСПЕЧЕНИЕ ОБРАЗОВАТЕЛЬНОГО ПРОЦЕССА</w:t>
      </w:r>
    </w:p>
    <w:p w14:paraId="52F095A6" w14:textId="77777777" w:rsidR="001603A0" w:rsidRPr="004C5207" w:rsidRDefault="001603A0" w:rsidP="001603A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</w:rPr>
      </w:pPr>
      <w:r w:rsidRPr="004C5207">
        <w:rPr>
          <w:rFonts w:ascii="Times New Roman" w:eastAsia="Times New Roman" w:hAnsi="Times New Roman" w:cs="Times New Roman"/>
          <w:b/>
          <w:bCs/>
          <w:caps/>
          <w:color w:val="000000"/>
          <w:sz w:val="28"/>
        </w:rPr>
        <w:t>ОБЯЗАТЕЛЬНЫЕ УЧЕБНЫЕ МАТЕРИАЛЫ ДЛЯ УЧЕНИКА</w:t>
      </w:r>
    </w:p>
    <w:p w14:paraId="72A9DC31" w14:textId="77777777" w:rsidR="001603A0" w:rsidRPr="004C5207" w:rsidRDefault="001603A0" w:rsidP="001603A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</w:rPr>
      </w:pPr>
      <w:r w:rsidRPr="004C5207">
        <w:rPr>
          <w:rFonts w:ascii="Times New Roman" w:eastAsia="Times New Roman" w:hAnsi="Times New Roman" w:cs="Times New Roman"/>
          <w:color w:val="333333"/>
          <w:sz w:val="25"/>
          <w:szCs w:val="25"/>
        </w:rPr>
        <w:t>​</w:t>
      </w:r>
      <w:r w:rsidRPr="004C5207">
        <w:rPr>
          <w:rFonts w:ascii="Times New Roman" w:eastAsia="Times New Roman" w:hAnsi="Times New Roman" w:cs="Times New Roman"/>
          <w:color w:val="333333"/>
          <w:sz w:val="25"/>
        </w:rPr>
        <w:t>‌</w:t>
      </w:r>
      <w:r w:rsidRPr="004C5207">
        <w:rPr>
          <w:rFonts w:ascii="Times New Roman" w:eastAsia="Times New Roman" w:hAnsi="Times New Roman" w:cs="Times New Roman"/>
          <w:color w:val="333333"/>
          <w:sz w:val="25"/>
          <w:szCs w:val="25"/>
        </w:rPr>
        <w:br/>
      </w:r>
      <w:r w:rsidRPr="004C5207">
        <w:rPr>
          <w:rFonts w:ascii="Times New Roman" w:eastAsia="Times New Roman" w:hAnsi="Times New Roman" w:cs="Times New Roman"/>
          <w:color w:val="333333"/>
          <w:sz w:val="25"/>
        </w:rPr>
        <w:t>• Окружающий мир: 3-й класс: учебник: в 2 частях, 3 класс/ Плешаков А.А., Акционерное общество «Издательство «Просвещение»</w:t>
      </w:r>
      <w:r w:rsidRPr="004C5207">
        <w:rPr>
          <w:rFonts w:ascii="Times New Roman" w:eastAsia="Times New Roman" w:hAnsi="Times New Roman" w:cs="Times New Roman"/>
          <w:color w:val="333333"/>
          <w:sz w:val="25"/>
          <w:szCs w:val="25"/>
        </w:rPr>
        <w:br/>
      </w:r>
      <w:r w:rsidRPr="004C5207">
        <w:rPr>
          <w:rFonts w:ascii="Times New Roman" w:eastAsia="Times New Roman" w:hAnsi="Times New Roman" w:cs="Times New Roman"/>
          <w:color w:val="333333"/>
          <w:sz w:val="25"/>
        </w:rPr>
        <w:t>Плешаков А.А. Окружающий мир. 3 класс: Рабочая тетрадь:</w:t>
      </w:r>
      <w:r w:rsidRPr="004C5207">
        <w:rPr>
          <w:rFonts w:ascii="Times New Roman" w:eastAsia="Times New Roman" w:hAnsi="Times New Roman" w:cs="Times New Roman"/>
          <w:color w:val="333333"/>
          <w:sz w:val="25"/>
          <w:szCs w:val="25"/>
        </w:rPr>
        <w:br/>
      </w:r>
      <w:r w:rsidRPr="004C5207">
        <w:rPr>
          <w:rFonts w:ascii="Times New Roman" w:eastAsia="Times New Roman" w:hAnsi="Times New Roman" w:cs="Times New Roman"/>
          <w:color w:val="333333"/>
          <w:sz w:val="25"/>
        </w:rPr>
        <w:t>В 2 ч. М.: Просвещение.</w:t>
      </w:r>
      <w:r w:rsidRPr="004C5207">
        <w:rPr>
          <w:rFonts w:ascii="Times New Roman" w:eastAsia="Times New Roman" w:hAnsi="Times New Roman" w:cs="Times New Roman"/>
          <w:color w:val="333333"/>
          <w:sz w:val="25"/>
          <w:szCs w:val="25"/>
        </w:rPr>
        <w:br/>
      </w:r>
      <w:r w:rsidRPr="004C5207">
        <w:rPr>
          <w:rFonts w:ascii="Times New Roman" w:eastAsia="Times New Roman" w:hAnsi="Times New Roman" w:cs="Times New Roman"/>
          <w:color w:val="333333"/>
          <w:sz w:val="25"/>
        </w:rPr>
        <w:t>• Плешаков А.А. От земли до неба: Атлас-определитель для</w:t>
      </w:r>
      <w:r w:rsidRPr="004C5207">
        <w:rPr>
          <w:rFonts w:ascii="Times New Roman" w:eastAsia="Times New Roman" w:hAnsi="Times New Roman" w:cs="Times New Roman"/>
          <w:color w:val="333333"/>
          <w:sz w:val="25"/>
          <w:szCs w:val="25"/>
        </w:rPr>
        <w:br/>
      </w:r>
      <w:r w:rsidRPr="004C5207">
        <w:rPr>
          <w:rFonts w:ascii="Times New Roman" w:eastAsia="Times New Roman" w:hAnsi="Times New Roman" w:cs="Times New Roman"/>
          <w:color w:val="333333"/>
          <w:sz w:val="25"/>
        </w:rPr>
        <w:t>учащихся начальных классов. М.: Просвещение.</w:t>
      </w:r>
      <w:r w:rsidRPr="004C5207">
        <w:rPr>
          <w:rFonts w:ascii="Times New Roman" w:eastAsia="Times New Roman" w:hAnsi="Times New Roman" w:cs="Times New Roman"/>
          <w:color w:val="333333"/>
          <w:sz w:val="25"/>
          <w:szCs w:val="25"/>
        </w:rPr>
        <w:br/>
      </w:r>
      <w:r w:rsidRPr="004C5207">
        <w:rPr>
          <w:rFonts w:ascii="Times New Roman" w:eastAsia="Times New Roman" w:hAnsi="Times New Roman" w:cs="Times New Roman"/>
          <w:color w:val="333333"/>
          <w:sz w:val="25"/>
        </w:rPr>
        <w:t>Электронное приложение к учебникам А.А Плешакова (3 класс)‌</w:t>
      </w:r>
    </w:p>
    <w:p w14:paraId="79712A4D" w14:textId="77777777" w:rsidR="001603A0" w:rsidRPr="004C5207" w:rsidRDefault="001603A0" w:rsidP="001603A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</w:rPr>
      </w:pPr>
      <w:r w:rsidRPr="004C5207">
        <w:rPr>
          <w:rFonts w:ascii="Times New Roman" w:eastAsia="Times New Roman" w:hAnsi="Times New Roman" w:cs="Times New Roman"/>
          <w:b/>
          <w:bCs/>
          <w:caps/>
          <w:color w:val="000000"/>
          <w:sz w:val="28"/>
        </w:rPr>
        <w:t>МЕТОДИЧЕСКИЕ МАТЕРИАЛЫ ДЛЯ УЧИТЕЛЯ</w:t>
      </w:r>
    </w:p>
    <w:p w14:paraId="0570B866" w14:textId="77777777" w:rsidR="001603A0" w:rsidRPr="004C5207" w:rsidRDefault="001603A0" w:rsidP="001603A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</w:rPr>
      </w:pPr>
      <w:r w:rsidRPr="004C5207">
        <w:rPr>
          <w:rFonts w:ascii="Times New Roman" w:eastAsia="Times New Roman" w:hAnsi="Times New Roman" w:cs="Times New Roman"/>
          <w:color w:val="333333"/>
          <w:sz w:val="25"/>
          <w:szCs w:val="25"/>
        </w:rPr>
        <w:t>​</w:t>
      </w:r>
      <w:r w:rsidRPr="004C5207">
        <w:rPr>
          <w:rFonts w:ascii="Times New Roman" w:eastAsia="Times New Roman" w:hAnsi="Times New Roman" w:cs="Times New Roman"/>
          <w:color w:val="333333"/>
          <w:sz w:val="25"/>
          <w:szCs w:val="25"/>
        </w:rPr>
        <w:br/>
      </w:r>
      <w:r w:rsidRPr="004C5207">
        <w:rPr>
          <w:rFonts w:ascii="Times New Roman" w:eastAsia="Times New Roman" w:hAnsi="Times New Roman" w:cs="Times New Roman"/>
          <w:color w:val="333333"/>
          <w:sz w:val="25"/>
        </w:rPr>
        <w:t>3 класс : пособие для учителя / Т.Н. Максимова Москва : ВАКО</w:t>
      </w:r>
      <w:r w:rsidRPr="004C5207">
        <w:rPr>
          <w:rFonts w:ascii="Times New Roman" w:eastAsia="Times New Roman" w:hAnsi="Times New Roman" w:cs="Times New Roman"/>
          <w:color w:val="333333"/>
          <w:sz w:val="25"/>
          <w:szCs w:val="25"/>
        </w:rPr>
        <w:br/>
      </w:r>
      <w:r w:rsidRPr="004C5207">
        <w:rPr>
          <w:rFonts w:ascii="Times New Roman" w:eastAsia="Times New Roman" w:hAnsi="Times New Roman" w:cs="Times New Roman"/>
          <w:color w:val="333333"/>
          <w:sz w:val="25"/>
        </w:rPr>
        <w:t>Поурочные разработки по курсу «Окружающий мир».</w:t>
      </w:r>
      <w:r w:rsidRPr="004C5207">
        <w:rPr>
          <w:rFonts w:ascii="Times New Roman" w:eastAsia="Times New Roman" w:hAnsi="Times New Roman" w:cs="Times New Roman"/>
          <w:color w:val="333333"/>
          <w:sz w:val="25"/>
          <w:szCs w:val="25"/>
        </w:rPr>
        <w:br/>
      </w:r>
    </w:p>
    <w:p w14:paraId="505ECE3C" w14:textId="77777777" w:rsidR="001603A0" w:rsidRPr="004C5207" w:rsidRDefault="001603A0" w:rsidP="001603A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</w:rPr>
      </w:pPr>
      <w:r w:rsidRPr="004C5207">
        <w:rPr>
          <w:rFonts w:ascii="Times New Roman" w:eastAsia="Times New Roman" w:hAnsi="Times New Roman" w:cs="Times New Roman"/>
          <w:b/>
          <w:bCs/>
          <w:caps/>
          <w:color w:val="000000"/>
          <w:sz w:val="28"/>
        </w:rPr>
        <w:t>ЦИФРОВЫЕ ОБРАЗОВАТЕЛЬНЫЕ РЕСУРСЫ И РЕСУРСЫ СЕТИ ИНТЕРНЕТ</w:t>
      </w:r>
    </w:p>
    <w:p w14:paraId="601AC1F1" w14:textId="77777777" w:rsidR="001603A0" w:rsidRPr="004C5207" w:rsidRDefault="001603A0" w:rsidP="001603A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</w:rPr>
      </w:pPr>
      <w:r w:rsidRPr="004C5207">
        <w:rPr>
          <w:rFonts w:ascii="Times New Roman" w:eastAsia="Times New Roman" w:hAnsi="Times New Roman" w:cs="Times New Roman"/>
          <w:color w:val="333333"/>
          <w:sz w:val="25"/>
          <w:szCs w:val="25"/>
        </w:rPr>
        <w:t>​</w:t>
      </w:r>
      <w:r w:rsidRPr="004C5207">
        <w:rPr>
          <w:rFonts w:ascii="Times New Roman" w:eastAsia="Times New Roman" w:hAnsi="Times New Roman" w:cs="Times New Roman"/>
          <w:color w:val="333333"/>
          <w:sz w:val="25"/>
          <w:szCs w:val="25"/>
          <w:shd w:val="clear" w:color="auto" w:fill="FFFFFF"/>
        </w:rPr>
        <w:t>​‌</w:t>
      </w:r>
      <w:r w:rsidRPr="004C5207">
        <w:rPr>
          <w:rFonts w:ascii="Times New Roman" w:eastAsia="Times New Roman" w:hAnsi="Times New Roman" w:cs="Times New Roman"/>
          <w:color w:val="333333"/>
          <w:sz w:val="25"/>
        </w:rPr>
        <w:t>Библиотека ЦОК</w:t>
      </w:r>
    </w:p>
    <w:p w14:paraId="7D8F14D6" w14:textId="77777777" w:rsidR="001603A0" w:rsidRPr="001603A0" w:rsidRDefault="001603A0" w:rsidP="001603A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603A0" w:rsidRPr="001603A0" w:rsidSect="007C4532">
      <w:pgSz w:w="11906" w:h="16838" w:code="9"/>
      <w:pgMar w:top="709" w:right="84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075C8"/>
    <w:multiLevelType w:val="multilevel"/>
    <w:tmpl w:val="8D4E8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8A558B"/>
    <w:multiLevelType w:val="multilevel"/>
    <w:tmpl w:val="F6467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315B6B"/>
    <w:multiLevelType w:val="multilevel"/>
    <w:tmpl w:val="AF084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4D4E34"/>
    <w:multiLevelType w:val="multilevel"/>
    <w:tmpl w:val="D10C6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8C3D76"/>
    <w:multiLevelType w:val="multilevel"/>
    <w:tmpl w:val="39945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EC1D32"/>
    <w:multiLevelType w:val="multilevel"/>
    <w:tmpl w:val="A074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C07326"/>
    <w:multiLevelType w:val="multilevel"/>
    <w:tmpl w:val="8464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8FA4491"/>
    <w:multiLevelType w:val="multilevel"/>
    <w:tmpl w:val="83AE4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5B4C58"/>
    <w:multiLevelType w:val="multilevel"/>
    <w:tmpl w:val="277C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E57086"/>
    <w:multiLevelType w:val="multilevel"/>
    <w:tmpl w:val="0E76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C314390"/>
    <w:multiLevelType w:val="multilevel"/>
    <w:tmpl w:val="5D260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E6108E0"/>
    <w:multiLevelType w:val="multilevel"/>
    <w:tmpl w:val="4B00B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C64BED"/>
    <w:multiLevelType w:val="multilevel"/>
    <w:tmpl w:val="2AC63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7771131"/>
    <w:multiLevelType w:val="multilevel"/>
    <w:tmpl w:val="6B5C1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3C05002"/>
    <w:multiLevelType w:val="multilevel"/>
    <w:tmpl w:val="33EA0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4C2BA6"/>
    <w:multiLevelType w:val="multilevel"/>
    <w:tmpl w:val="90C8C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8C86011"/>
    <w:multiLevelType w:val="multilevel"/>
    <w:tmpl w:val="717E8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A7E0562"/>
    <w:multiLevelType w:val="multilevel"/>
    <w:tmpl w:val="3D66E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DA43FAB"/>
    <w:multiLevelType w:val="multilevel"/>
    <w:tmpl w:val="E1F86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DB01D25"/>
    <w:multiLevelType w:val="multilevel"/>
    <w:tmpl w:val="7F36B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E723314"/>
    <w:multiLevelType w:val="multilevel"/>
    <w:tmpl w:val="9522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FC86887"/>
    <w:multiLevelType w:val="multilevel"/>
    <w:tmpl w:val="9770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75060158">
    <w:abstractNumId w:val="18"/>
  </w:num>
  <w:num w:numId="2" w16cid:durableId="1237087765">
    <w:abstractNumId w:val="20"/>
  </w:num>
  <w:num w:numId="3" w16cid:durableId="1244989316">
    <w:abstractNumId w:val="10"/>
  </w:num>
  <w:num w:numId="4" w16cid:durableId="1156721128">
    <w:abstractNumId w:val="1"/>
  </w:num>
  <w:num w:numId="5" w16cid:durableId="1505315693">
    <w:abstractNumId w:val="7"/>
  </w:num>
  <w:num w:numId="6" w16cid:durableId="667252528">
    <w:abstractNumId w:val="19"/>
  </w:num>
  <w:num w:numId="7" w16cid:durableId="627978524">
    <w:abstractNumId w:val="14"/>
  </w:num>
  <w:num w:numId="8" w16cid:durableId="1904758561">
    <w:abstractNumId w:val="11"/>
  </w:num>
  <w:num w:numId="9" w16cid:durableId="1499922673">
    <w:abstractNumId w:val="4"/>
  </w:num>
  <w:num w:numId="10" w16cid:durableId="327445828">
    <w:abstractNumId w:val="3"/>
  </w:num>
  <w:num w:numId="11" w16cid:durableId="575356815">
    <w:abstractNumId w:val="5"/>
  </w:num>
  <w:num w:numId="12" w16cid:durableId="1549222845">
    <w:abstractNumId w:val="2"/>
  </w:num>
  <w:num w:numId="13" w16cid:durableId="2033215032">
    <w:abstractNumId w:val="6"/>
  </w:num>
  <w:num w:numId="14" w16cid:durableId="533620104">
    <w:abstractNumId w:val="17"/>
  </w:num>
  <w:num w:numId="15" w16cid:durableId="1199467798">
    <w:abstractNumId w:val="0"/>
  </w:num>
  <w:num w:numId="16" w16cid:durableId="1580750141">
    <w:abstractNumId w:val="21"/>
  </w:num>
  <w:num w:numId="17" w16cid:durableId="1999454302">
    <w:abstractNumId w:val="8"/>
  </w:num>
  <w:num w:numId="18" w16cid:durableId="2139906575">
    <w:abstractNumId w:val="12"/>
  </w:num>
  <w:num w:numId="19" w16cid:durableId="745685778">
    <w:abstractNumId w:val="16"/>
  </w:num>
  <w:num w:numId="20" w16cid:durableId="159658497">
    <w:abstractNumId w:val="9"/>
  </w:num>
  <w:num w:numId="21" w16cid:durableId="985822795">
    <w:abstractNumId w:val="15"/>
  </w:num>
  <w:num w:numId="22" w16cid:durableId="129644727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03A0"/>
    <w:rsid w:val="001603A0"/>
    <w:rsid w:val="002136E1"/>
    <w:rsid w:val="00302301"/>
    <w:rsid w:val="00341C36"/>
    <w:rsid w:val="00440A7F"/>
    <w:rsid w:val="00467B49"/>
    <w:rsid w:val="005A1B26"/>
    <w:rsid w:val="006075F8"/>
    <w:rsid w:val="006C0B77"/>
    <w:rsid w:val="00753EB9"/>
    <w:rsid w:val="007C4532"/>
    <w:rsid w:val="008242FF"/>
    <w:rsid w:val="00870751"/>
    <w:rsid w:val="00922808"/>
    <w:rsid w:val="00922C48"/>
    <w:rsid w:val="009A529C"/>
    <w:rsid w:val="00A903F2"/>
    <w:rsid w:val="00B0266B"/>
    <w:rsid w:val="00B915B7"/>
    <w:rsid w:val="00BD214F"/>
    <w:rsid w:val="00CB1D8A"/>
    <w:rsid w:val="00EA59DF"/>
    <w:rsid w:val="00EE4070"/>
    <w:rsid w:val="00F12C76"/>
    <w:rsid w:val="00F436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CA2D9"/>
  <w15:docId w15:val="{9BA34AF0-4DBF-407B-AA69-D69AB221B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3A0"/>
    <w:pPr>
      <w:spacing w:after="200" w:line="276" w:lineRule="auto"/>
    </w:pPr>
    <w:rPr>
      <w:rFonts w:eastAsiaTheme="minorEastAsia"/>
      <w:kern w:val="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3A0"/>
    <w:pPr>
      <w:ind w:left="720"/>
      <w:contextualSpacing/>
    </w:pPr>
  </w:style>
  <w:style w:type="table" w:customStyle="1" w:styleId="1">
    <w:name w:val="Сетка таблицы светлая1"/>
    <w:basedOn w:val="a1"/>
    <w:uiPriority w:val="40"/>
    <w:rsid w:val="001603A0"/>
    <w:pPr>
      <w:spacing w:after="0" w:line="240" w:lineRule="auto"/>
    </w:pPr>
    <w:rPr>
      <w:rFonts w:eastAsiaTheme="minorEastAsia"/>
      <w:kern w:val="0"/>
      <w:lang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No Spacing"/>
    <w:link w:val="a5"/>
    <w:qFormat/>
    <w:rsid w:val="001603A0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kern w:val="0"/>
      <w:lang w:val="en-US"/>
    </w:rPr>
  </w:style>
  <w:style w:type="character" w:customStyle="1" w:styleId="a5">
    <w:name w:val="Без интервала Знак"/>
    <w:basedOn w:val="a0"/>
    <w:link w:val="a4"/>
    <w:uiPriority w:val="1"/>
    <w:locked/>
    <w:rsid w:val="001603A0"/>
    <w:rPr>
      <w:rFonts w:ascii="Times New Roman" w:eastAsia="Times New Roman" w:hAnsi="Times New Roman" w:cs="Times New Roman"/>
      <w:kern w:val="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607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75F8"/>
    <w:rPr>
      <w:rFonts w:ascii="Tahoma" w:eastAsiaTheme="minorEastAsia" w:hAnsi="Tahoma" w:cs="Tahoma"/>
      <w:kern w:val="0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f841330e" TargetMode="External"/><Relationship Id="rId26" Type="http://schemas.openxmlformats.org/officeDocument/2006/relationships/hyperlink" Target="https://m.edsoo.ru/f8413e30" TargetMode="External"/><Relationship Id="rId39" Type="http://schemas.openxmlformats.org/officeDocument/2006/relationships/hyperlink" Target="https://m.edsoo.ru/f840c9c8" TargetMode="External"/><Relationship Id="rId21" Type="http://schemas.openxmlformats.org/officeDocument/2006/relationships/hyperlink" Target="https://m.edsoo.ru/f8412d5a" TargetMode="External"/><Relationship Id="rId34" Type="http://schemas.openxmlformats.org/officeDocument/2006/relationships/hyperlink" Target="https://m.edsoo.ru/f84149d4" TargetMode="External"/><Relationship Id="rId42" Type="http://schemas.openxmlformats.org/officeDocument/2006/relationships/hyperlink" Target="https://m.edsoo.ru/f840cb62" TargetMode="External"/><Relationship Id="rId47" Type="http://schemas.openxmlformats.org/officeDocument/2006/relationships/hyperlink" Target="https://m.edsoo.ru/f8412706" TargetMode="External"/><Relationship Id="rId50" Type="http://schemas.openxmlformats.org/officeDocument/2006/relationships/hyperlink" Target="https://m.edsoo.ru/f840dbde" TargetMode="External"/><Relationship Id="rId55" Type="http://schemas.openxmlformats.org/officeDocument/2006/relationships/hyperlink" Target="https://m.edsoo.ru/f840e282" TargetMode="External"/><Relationship Id="rId63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0ff74" TargetMode="External"/><Relationship Id="rId76" Type="http://schemas.openxmlformats.org/officeDocument/2006/relationships/hyperlink" Target="https://m.edsoo.ru/f841146e" TargetMode="External"/><Relationship Id="rId84" Type="http://schemas.openxmlformats.org/officeDocument/2006/relationships/hyperlink" Target="https://m.edsoo.ru/f8411f90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065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1213e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f84134bc" TargetMode="External"/><Relationship Id="rId32" Type="http://schemas.openxmlformats.org/officeDocument/2006/relationships/hyperlink" Target="https://m.edsoo.ru/f841481c" TargetMode="External"/><Relationship Id="rId37" Type="http://schemas.openxmlformats.org/officeDocument/2006/relationships/hyperlink" Target="https://m.edsoo.ru/f840c162" TargetMode="External"/><Relationship Id="rId40" Type="http://schemas.openxmlformats.org/officeDocument/2006/relationships/hyperlink" Target="https://m.edsoo.ru/f840c7ca" TargetMode="External"/><Relationship Id="rId45" Type="http://schemas.openxmlformats.org/officeDocument/2006/relationships/hyperlink" Target="https://m.edsoo.ru/f840d328" TargetMode="External"/><Relationship Id="rId53" Type="http://schemas.openxmlformats.org/officeDocument/2006/relationships/hyperlink" Target="https://m.edsoo.ru/f840f240" TargetMode="External"/><Relationship Id="rId58" Type="http://schemas.openxmlformats.org/officeDocument/2006/relationships/hyperlink" Target="https://m.edsoo.ru/f840fde4" TargetMode="External"/><Relationship Id="rId66" Type="http://schemas.openxmlformats.org/officeDocument/2006/relationships/hyperlink" Target="https://m.edsoo.ru/f8412b98" TargetMode="External"/><Relationship Id="rId74" Type="http://schemas.openxmlformats.org/officeDocument/2006/relationships/hyperlink" Target="https://m.edsoo.ru/f8410dd4" TargetMode="External"/><Relationship Id="rId79" Type="http://schemas.openxmlformats.org/officeDocument/2006/relationships/hyperlink" Target="https://m.edsoo.ru/f84118a6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f840ea16" TargetMode="External"/><Relationship Id="rId82" Type="http://schemas.openxmlformats.org/officeDocument/2006/relationships/hyperlink" Target="https://m.edsoo.ru/f8411c0c" TargetMode="External"/><Relationship Id="rId19" Type="http://schemas.openxmlformats.org/officeDocument/2006/relationships/hyperlink" Target="https://m.edsoo.ru/f841254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f84140ba" TargetMode="External"/><Relationship Id="rId27" Type="http://schemas.openxmlformats.org/officeDocument/2006/relationships/hyperlink" Target="https://m.edsoo.ru/f841367e" TargetMode="External"/><Relationship Id="rId30" Type="http://schemas.openxmlformats.org/officeDocument/2006/relationships/hyperlink" Target="https://m.edsoo.ru/f8412ef4" TargetMode="External"/><Relationship Id="rId35" Type="http://schemas.openxmlformats.org/officeDocument/2006/relationships/hyperlink" Target="https://m.edsoo.ru/f8414b6e" TargetMode="External"/><Relationship Id="rId43" Type="http://schemas.openxmlformats.org/officeDocument/2006/relationships/hyperlink" Target="https://m.edsoo.ru/f840ce78" TargetMode="External"/><Relationship Id="rId48" Type="http://schemas.openxmlformats.org/officeDocument/2006/relationships/hyperlink" Target="https://m.edsoo.ru/f8412896" TargetMode="External"/><Relationship Id="rId56" Type="http://schemas.openxmlformats.org/officeDocument/2006/relationships/hyperlink" Target="https://m.edsoo.ru/f840e41c" TargetMode="External"/><Relationship Id="rId64" Type="http://schemas.openxmlformats.org/officeDocument/2006/relationships/hyperlink" Target="https://m.edsoo.ru/f840ef2a" TargetMode="External"/><Relationship Id="rId69" Type="http://schemas.openxmlformats.org/officeDocument/2006/relationships/hyperlink" Target="https://m.edsoo.ru/f8410122" TargetMode="External"/><Relationship Id="rId77" Type="http://schemas.openxmlformats.org/officeDocument/2006/relationships/hyperlink" Target="https://m.edsoo.ru/f8410f7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9fc" TargetMode="External"/><Relationship Id="rId72" Type="http://schemas.openxmlformats.org/officeDocument/2006/relationships/hyperlink" Target="https://m.edsoo.ru/f84116c6" TargetMode="External"/><Relationship Id="rId80" Type="http://schemas.openxmlformats.org/officeDocument/2006/relationships/hyperlink" Target="https://m.edsoo.ru/f8411a5e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f841380e" TargetMode="External"/><Relationship Id="rId33" Type="http://schemas.openxmlformats.org/officeDocument/2006/relationships/hyperlink" Target="https://m.edsoo.ru/f8414650" TargetMode="External"/><Relationship Id="rId38" Type="http://schemas.openxmlformats.org/officeDocument/2006/relationships/hyperlink" Target="https://m.edsoo.ru/f840c392" TargetMode="External"/><Relationship Id="rId46" Type="http://schemas.openxmlformats.org/officeDocument/2006/relationships/hyperlink" Target="https://m.edsoo.ru/f840d846" TargetMode="External"/><Relationship Id="rId59" Type="http://schemas.openxmlformats.org/officeDocument/2006/relationships/hyperlink" Target="https://m.edsoo.ru/f8412a1c" TargetMode="External"/><Relationship Id="rId67" Type="http://schemas.openxmlformats.org/officeDocument/2006/relationships/hyperlink" Target="https://m.edsoo.ru/f841030c" TargetMode="External"/><Relationship Id="rId20" Type="http://schemas.openxmlformats.org/officeDocument/2006/relationships/hyperlink" Target="https://m.edsoo.ru/f84123aa" TargetMode="External"/><Relationship Id="rId41" Type="http://schemas.openxmlformats.org/officeDocument/2006/relationships/hyperlink" Target="https://m.edsoo.ru/f840cce8" TargetMode="External"/><Relationship Id="rId54" Type="http://schemas.openxmlformats.org/officeDocument/2006/relationships/hyperlink" Target="https://m.edsoo.ru/f840e0de" TargetMode="External"/><Relationship Id="rId62" Type="http://schemas.openxmlformats.org/officeDocument/2006/relationships/hyperlink" Target="https://m.edsoo.ru/f840ebe2" TargetMode="External"/><Relationship Id="rId70" Type="http://schemas.openxmlformats.org/officeDocument/2006/relationships/hyperlink" Target="https://m.edsoo.ru/f84104ba" TargetMode="External"/><Relationship Id="rId75" Type="http://schemas.openxmlformats.org/officeDocument/2006/relationships/hyperlink" Target="https://m.edsoo.ru/f8411108" TargetMode="External"/><Relationship Id="rId83" Type="http://schemas.openxmlformats.org/officeDocument/2006/relationships/hyperlink" Target="https://m.edsoo.ru/f8411dd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f841427c" TargetMode="External"/><Relationship Id="rId28" Type="http://schemas.openxmlformats.org/officeDocument/2006/relationships/hyperlink" Target="https://m.edsoo.ru/f8413c3c" TargetMode="External"/><Relationship Id="rId36" Type="http://schemas.openxmlformats.org/officeDocument/2006/relationships/hyperlink" Target="https://m.edsoo.ru/f84112c0" TargetMode="External"/><Relationship Id="rId49" Type="http://schemas.openxmlformats.org/officeDocument/2006/relationships/hyperlink" Target="https://m.edsoo.ru/f840dd78" TargetMode="External"/><Relationship Id="rId57" Type="http://schemas.openxmlformats.org/officeDocument/2006/relationships/hyperlink" Target="https://m.edsoo.ru/f840e6a6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314c" TargetMode="External"/><Relationship Id="rId44" Type="http://schemas.openxmlformats.org/officeDocument/2006/relationships/hyperlink" Target="https://m.edsoo.ru/f840d03a" TargetMode="External"/><Relationship Id="rId52" Type="http://schemas.openxmlformats.org/officeDocument/2006/relationships/hyperlink" Target="https://m.edsoo.ru/f840df26" TargetMode="External"/><Relationship Id="rId60" Type="http://schemas.openxmlformats.org/officeDocument/2006/relationships/hyperlink" Target="https://m.edsoo.ru/f840e85e" TargetMode="External"/><Relationship Id="rId65" Type="http://schemas.openxmlformats.org/officeDocument/2006/relationships/hyperlink" Target="https://m.edsoo.ru/f840f0b0" TargetMode="External"/><Relationship Id="rId73" Type="http://schemas.openxmlformats.org/officeDocument/2006/relationships/hyperlink" Target="https://m.edsoo.ru/f8410aa0" TargetMode="External"/><Relationship Id="rId78" Type="http://schemas.openxmlformats.org/officeDocument/2006/relationships/hyperlink" Target="https://m.edsoo.ru/f8410c3a" TargetMode="External"/><Relationship Id="rId81" Type="http://schemas.openxmlformats.org/officeDocument/2006/relationships/hyperlink" Target="https://m.edsoo.ru/f8410910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6431</Words>
  <Characters>36660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2023-09-19T09:27:00Z</cp:lastPrinted>
  <dcterms:created xsi:type="dcterms:W3CDTF">2023-09-14T13:37:00Z</dcterms:created>
  <dcterms:modified xsi:type="dcterms:W3CDTF">2023-09-26T18:18:00Z</dcterms:modified>
</cp:coreProperties>
</file>